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</w:t>
      </w:r>
      <w:r w:rsidR="008335FE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униципальных служащих Соболевского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 xml:space="preserve"> сельского поселения и урегулированию конфликта интересов</w:t>
      </w:r>
    </w:p>
    <w:p w:rsidR="007444D3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Заседание проведено </w:t>
      </w:r>
      <w:r w:rsidR="008335FE">
        <w:rPr>
          <w:rFonts w:ascii="Times New Roman" w:hAnsi="Times New Roman" w:cs="Times New Roman"/>
          <w:sz w:val="28"/>
          <w:szCs w:val="28"/>
        </w:rPr>
        <w:t>28</w:t>
      </w:r>
      <w:r w:rsidRPr="005215AA">
        <w:rPr>
          <w:rFonts w:ascii="Times New Roman" w:hAnsi="Times New Roman" w:cs="Times New Roman"/>
          <w:sz w:val="28"/>
          <w:szCs w:val="28"/>
        </w:rPr>
        <w:t>.0</w:t>
      </w:r>
      <w:r w:rsidR="00C14D77">
        <w:rPr>
          <w:rFonts w:ascii="Times New Roman" w:hAnsi="Times New Roman" w:cs="Times New Roman"/>
          <w:sz w:val="28"/>
          <w:szCs w:val="28"/>
        </w:rPr>
        <w:t>1</w:t>
      </w:r>
      <w:r w:rsidRPr="005215AA">
        <w:rPr>
          <w:rFonts w:ascii="Times New Roman" w:hAnsi="Times New Roman" w:cs="Times New Roman"/>
          <w:sz w:val="28"/>
          <w:szCs w:val="28"/>
        </w:rPr>
        <w:t>.202</w:t>
      </w:r>
      <w:r w:rsidR="00C14D77">
        <w:rPr>
          <w:rFonts w:ascii="Times New Roman" w:hAnsi="Times New Roman" w:cs="Times New Roman"/>
          <w:sz w:val="28"/>
          <w:szCs w:val="28"/>
        </w:rPr>
        <w:t>5</w:t>
      </w:r>
      <w:r w:rsidRPr="005215A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215AA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прокуратуры </w:t>
      </w:r>
      <w:proofErr w:type="spellStart"/>
      <w:r w:rsidRPr="005215A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215A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35FE">
        <w:rPr>
          <w:rFonts w:ascii="Times New Roman" w:hAnsi="Times New Roman" w:cs="Times New Roman"/>
          <w:bCs/>
          <w:sz w:val="28"/>
          <w:szCs w:val="28"/>
        </w:rPr>
        <w:t>2</w:t>
      </w:r>
      <w:r w:rsidR="00C14D77">
        <w:rPr>
          <w:rFonts w:ascii="Times New Roman" w:hAnsi="Times New Roman" w:cs="Times New Roman"/>
          <w:bCs/>
          <w:sz w:val="28"/>
          <w:szCs w:val="28"/>
        </w:rPr>
        <w:t>9</w:t>
      </w:r>
      <w:r w:rsidRPr="005215AA">
        <w:rPr>
          <w:rFonts w:ascii="Times New Roman" w:hAnsi="Times New Roman" w:cs="Times New Roman"/>
          <w:bCs/>
          <w:sz w:val="28"/>
          <w:szCs w:val="28"/>
        </w:rPr>
        <w:t>.</w:t>
      </w:r>
      <w:r w:rsidR="00C14D77">
        <w:rPr>
          <w:rFonts w:ascii="Times New Roman" w:hAnsi="Times New Roman" w:cs="Times New Roman"/>
          <w:bCs/>
          <w:sz w:val="28"/>
          <w:szCs w:val="28"/>
        </w:rPr>
        <w:t>12</w:t>
      </w:r>
      <w:r w:rsidRPr="005215AA">
        <w:rPr>
          <w:rFonts w:ascii="Times New Roman" w:hAnsi="Times New Roman" w:cs="Times New Roman"/>
          <w:bCs/>
          <w:sz w:val="28"/>
          <w:szCs w:val="28"/>
        </w:rPr>
        <w:t>.202</w:t>
      </w:r>
      <w:r w:rsidR="00C14D77">
        <w:rPr>
          <w:rFonts w:ascii="Times New Roman" w:hAnsi="Times New Roman" w:cs="Times New Roman"/>
          <w:bCs/>
          <w:sz w:val="28"/>
          <w:szCs w:val="28"/>
        </w:rPr>
        <w:t>4</w:t>
      </w:r>
      <w:r w:rsidRPr="005215AA">
        <w:rPr>
          <w:rFonts w:ascii="Times New Roman" w:hAnsi="Times New Roman" w:cs="Times New Roman"/>
          <w:bCs/>
          <w:sz w:val="28"/>
          <w:szCs w:val="28"/>
        </w:rPr>
        <w:t>г</w:t>
      </w:r>
      <w:r w:rsidR="00C14D77">
        <w:rPr>
          <w:rFonts w:ascii="Times New Roman" w:hAnsi="Times New Roman" w:cs="Times New Roman"/>
          <w:bCs/>
          <w:sz w:val="28"/>
          <w:szCs w:val="28"/>
        </w:rPr>
        <w:t>.</w:t>
      </w:r>
      <w:r w:rsidRPr="005215AA">
        <w:rPr>
          <w:rFonts w:ascii="Times New Roman" w:hAnsi="Times New Roman" w:cs="Times New Roman"/>
          <w:bCs/>
          <w:sz w:val="28"/>
          <w:szCs w:val="28"/>
        </w:rPr>
        <w:t xml:space="preserve"> №02-</w:t>
      </w:r>
      <w:r w:rsidR="00C14D77">
        <w:rPr>
          <w:rFonts w:ascii="Times New Roman" w:hAnsi="Times New Roman" w:cs="Times New Roman"/>
          <w:bCs/>
          <w:sz w:val="28"/>
          <w:szCs w:val="28"/>
        </w:rPr>
        <w:t>26</w:t>
      </w:r>
      <w:r w:rsidRPr="005215AA">
        <w:rPr>
          <w:rFonts w:ascii="Times New Roman" w:hAnsi="Times New Roman" w:cs="Times New Roman"/>
          <w:bCs/>
          <w:sz w:val="28"/>
          <w:szCs w:val="28"/>
        </w:rPr>
        <w:t>-2</w:t>
      </w:r>
      <w:r w:rsidR="00C14D77">
        <w:rPr>
          <w:rFonts w:ascii="Times New Roman" w:hAnsi="Times New Roman" w:cs="Times New Roman"/>
          <w:bCs/>
          <w:sz w:val="28"/>
          <w:szCs w:val="28"/>
        </w:rPr>
        <w:t>0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2</w:t>
      </w:r>
      <w:r w:rsidR="00C14D77">
        <w:rPr>
          <w:rFonts w:ascii="Times New Roman" w:hAnsi="Times New Roman" w:cs="Times New Roman"/>
          <w:bCs/>
          <w:sz w:val="28"/>
          <w:szCs w:val="28"/>
        </w:rPr>
        <w:t>4</w:t>
      </w:r>
      <w:r w:rsidRPr="005215AA"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 о противодействии коррупции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и муниципальной службы</w:t>
      </w:r>
      <w:r w:rsidRPr="005215AA">
        <w:rPr>
          <w:rFonts w:ascii="Times New Roman" w:hAnsi="Times New Roman" w:cs="Times New Roman"/>
          <w:sz w:val="28"/>
          <w:szCs w:val="28"/>
        </w:rPr>
        <w:t>» в отношении</w:t>
      </w:r>
      <w:r w:rsidR="008335FE"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 w:rsidR="000834BE"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="008335FE">
        <w:rPr>
          <w:rFonts w:ascii="Times New Roman" w:hAnsi="Times New Roman" w:cs="Times New Roman"/>
          <w:sz w:val="28"/>
          <w:szCs w:val="28"/>
        </w:rPr>
        <w:t xml:space="preserve"> директора МУК СКО Соболевского</w:t>
      </w:r>
      <w:r w:rsidR="00C14D77">
        <w:rPr>
          <w:rFonts w:ascii="Times New Roman" w:hAnsi="Times New Roman" w:cs="Times New Roman"/>
          <w:sz w:val="28"/>
          <w:szCs w:val="28"/>
        </w:rPr>
        <w:t xml:space="preserve"> </w:t>
      </w:r>
      <w:r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215AA" w:rsidRPr="005215AA">
        <w:rPr>
          <w:rFonts w:ascii="Times New Roman" w:hAnsi="Times New Roman" w:cs="Times New Roman"/>
          <w:sz w:val="28"/>
          <w:szCs w:val="28"/>
        </w:rPr>
        <w:t>предоставивших недостоверные сведения о доходах, расходах, об имуществе и обязательствах имущественного характера.</w:t>
      </w:r>
    </w:p>
    <w:p w:rsidR="005215AA" w:rsidRPr="005215AA" w:rsidRDefault="007444D3" w:rsidP="005215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Решили: Рекомендовать </w:t>
      </w:r>
      <w:r w:rsidR="000834BE">
        <w:rPr>
          <w:rFonts w:ascii="Times New Roman" w:hAnsi="Times New Roman" w:cs="Times New Roman"/>
          <w:sz w:val="28"/>
          <w:szCs w:val="28"/>
        </w:rPr>
        <w:t>Главе Соболевского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4D77">
        <w:rPr>
          <w:rFonts w:ascii="Times New Roman" w:hAnsi="Times New Roman" w:cs="Times New Roman"/>
          <w:sz w:val="28"/>
          <w:szCs w:val="28"/>
        </w:rPr>
        <w:t xml:space="preserve">  провести профилактическую беседу  о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недопу</w:t>
      </w:r>
      <w:r w:rsidR="00C14D77">
        <w:rPr>
          <w:rFonts w:ascii="Times New Roman" w:hAnsi="Times New Roman" w:cs="Times New Roman"/>
          <w:sz w:val="28"/>
          <w:szCs w:val="28"/>
        </w:rPr>
        <w:t xml:space="preserve">стимости 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 впредь нарушений законодательства.</w:t>
      </w:r>
    </w:p>
    <w:p w:rsidR="00BB59B6" w:rsidRPr="007444D3" w:rsidRDefault="00BB59B6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B59B6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0834BE"/>
    <w:rsid w:val="004A636C"/>
    <w:rsid w:val="005215AA"/>
    <w:rsid w:val="006936F8"/>
    <w:rsid w:val="0070540D"/>
    <w:rsid w:val="007444D3"/>
    <w:rsid w:val="008335FE"/>
    <w:rsid w:val="00BB59B6"/>
    <w:rsid w:val="00C14D77"/>
    <w:rsid w:val="00E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2025-01-24T08:02:00Z</cp:lastPrinted>
  <dcterms:created xsi:type="dcterms:W3CDTF">2020-04-08T07:47:00Z</dcterms:created>
  <dcterms:modified xsi:type="dcterms:W3CDTF">2025-02-20T09:10:00Z</dcterms:modified>
</cp:coreProperties>
</file>