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BC" w:rsidRPr="00870D80" w:rsidRDefault="00E206BC" w:rsidP="00E206BC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E206BC" w:rsidRPr="00870D80" w:rsidRDefault="00E206BC" w:rsidP="00E206BC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E206BC" w:rsidRPr="00870D80" w:rsidRDefault="00E206BC" w:rsidP="00E206BC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E206BC" w:rsidRPr="00870D80" w:rsidRDefault="00E206BC" w:rsidP="00E206BC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E206BC" w:rsidRPr="00870D80" w:rsidRDefault="00E206BC" w:rsidP="00E206BC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D62B93" w:rsidRDefault="00D62B93" w:rsidP="00E206BC">
      <w:pPr>
        <w:jc w:val="center"/>
        <w:outlineLvl w:val="0"/>
        <w:rPr>
          <w:b/>
          <w:sz w:val="28"/>
          <w:szCs w:val="28"/>
        </w:rPr>
      </w:pPr>
    </w:p>
    <w:p w:rsidR="00E206BC" w:rsidRPr="006F7E23" w:rsidRDefault="00E206BC" w:rsidP="00E206BC">
      <w:pPr>
        <w:jc w:val="center"/>
        <w:outlineLvl w:val="0"/>
        <w:rPr>
          <w:b/>
          <w:sz w:val="28"/>
          <w:szCs w:val="28"/>
        </w:rPr>
      </w:pPr>
      <w:r w:rsidRPr="00FE4367">
        <w:rPr>
          <w:b/>
          <w:sz w:val="28"/>
          <w:szCs w:val="28"/>
        </w:rPr>
        <w:t>РЕШЕНИЕ</w:t>
      </w:r>
    </w:p>
    <w:p w:rsidR="00E206BC" w:rsidRPr="006F7E23" w:rsidRDefault="00E206BC" w:rsidP="00E206BC">
      <w:r>
        <w:t xml:space="preserve">От </w:t>
      </w:r>
      <w:r w:rsidR="00BA17D3">
        <w:rPr>
          <w:lang w:val="en-US"/>
        </w:rPr>
        <w:t xml:space="preserve"> 25</w:t>
      </w:r>
      <w:r w:rsidR="00BA17D3">
        <w:t>.02.</w:t>
      </w:r>
      <w:r w:rsidR="00294D18">
        <w:t>2025</w:t>
      </w:r>
      <w:r w:rsidRPr="006F7E23">
        <w:t xml:space="preserve"> г. №</w:t>
      </w:r>
      <w:r w:rsidR="00BA17D3">
        <w:t xml:space="preserve"> 149</w:t>
      </w:r>
    </w:p>
    <w:p w:rsidR="00E206BC" w:rsidRPr="006F7E23" w:rsidRDefault="00E206BC" w:rsidP="00E206BC">
      <w:r w:rsidRPr="006F7E23">
        <w:t>С.Соболево</w:t>
      </w:r>
    </w:p>
    <w:p w:rsidR="00E206BC" w:rsidRDefault="00E206BC"/>
    <w:p w:rsidR="00E206BC" w:rsidRDefault="00E206BC" w:rsidP="00E206BC"/>
    <w:p w:rsidR="00E206BC" w:rsidRPr="00665F8F" w:rsidRDefault="00E206BC" w:rsidP="00E206BC">
      <w:pPr>
        <w:jc w:val="center"/>
      </w:pPr>
      <w:r>
        <w:tab/>
        <w:t xml:space="preserve">О внесении изменений в решение </w:t>
      </w:r>
      <w:r w:rsidRPr="00665F8F">
        <w:t xml:space="preserve">от  </w:t>
      </w:r>
      <w:r>
        <w:t>08.09.2021 №47 «</w:t>
      </w:r>
      <w:r w:rsidRPr="00665F8F">
        <w:t>Об утверждении положения о порядке и условиях приватизации муни</w:t>
      </w:r>
      <w:r>
        <w:t>ципального имущества в Соболевского</w:t>
      </w:r>
      <w:r w:rsidRPr="00665F8F">
        <w:t xml:space="preserve"> сельском поселении </w:t>
      </w:r>
      <w:proofErr w:type="spellStart"/>
      <w:r w:rsidRPr="00665F8F">
        <w:t>Юрьевецкого</w:t>
      </w:r>
      <w:proofErr w:type="spellEnd"/>
      <w:r w:rsidRPr="00665F8F">
        <w:t xml:space="preserve"> муниципального района Ивановской области</w:t>
      </w:r>
      <w:r>
        <w:t>»</w:t>
      </w:r>
    </w:p>
    <w:p w:rsidR="00E206BC" w:rsidRDefault="00E206BC" w:rsidP="00E206BC">
      <w:pPr>
        <w:tabs>
          <w:tab w:val="left" w:pos="945"/>
        </w:tabs>
      </w:pPr>
    </w:p>
    <w:p w:rsidR="00E206BC" w:rsidRDefault="00E206BC" w:rsidP="00E206BC"/>
    <w:p w:rsidR="00E206BC" w:rsidRDefault="00E206BC" w:rsidP="00E206BC">
      <w:pPr>
        <w:jc w:val="both"/>
      </w:pPr>
      <w:proofErr w:type="gramStart"/>
      <w:r w:rsidRPr="00665F8F">
        <w:t>В соответствии</w:t>
      </w:r>
      <w:r>
        <w:t xml:space="preserve"> </w:t>
      </w:r>
      <w:r w:rsidRPr="00665F8F">
        <w:t xml:space="preserve"> с </w:t>
      </w:r>
      <w:r>
        <w:t xml:space="preserve">предложением Прокуратуры </w:t>
      </w:r>
      <w:proofErr w:type="spellStart"/>
      <w:r>
        <w:t>Юрьевецкого</w:t>
      </w:r>
      <w:proofErr w:type="spellEnd"/>
      <w:r>
        <w:t xml:space="preserve"> района от 27.09.2024 №02-41-2024 о разработке, внесении изменений и принятии  муниципальных нормативных правовых актов   в связи с вступлением в силу с 01.01.2025 изменений, принятых </w:t>
      </w:r>
      <w:r w:rsidRPr="00665F8F">
        <w:t>Федеральным за</w:t>
      </w:r>
      <w:r>
        <w:t xml:space="preserve">коном от 22.04.2024 №94-ФЗ  «О внесении изменений в отдельные законодательные акты Российской Федерации», в целях  приведения нормативного правового акта в соответствие с  </w:t>
      </w:r>
      <w:r w:rsidRPr="00C5425F">
        <w:t>Федеральным з</w:t>
      </w:r>
      <w:r>
        <w:t>аконом от 21.12.2001</w:t>
      </w:r>
      <w:r w:rsidRPr="00C5425F">
        <w:t xml:space="preserve"> №178-ФЗ «О приватизации</w:t>
      </w:r>
      <w:proofErr w:type="gramEnd"/>
      <w:r w:rsidRPr="00C5425F">
        <w:t xml:space="preserve"> государственного и муниципального имущества»</w:t>
      </w:r>
      <w:r>
        <w:t>, руководствуясь</w:t>
      </w:r>
      <w:r w:rsidRPr="002766B2">
        <w:t xml:space="preserve"> Федеральным законом</w:t>
      </w:r>
      <w:r>
        <w:t xml:space="preserve">  </w:t>
      </w:r>
      <w:r w:rsidRPr="00665F8F">
        <w:t xml:space="preserve"> </w:t>
      </w:r>
      <w:r>
        <w:t xml:space="preserve"> от 06.10.2003  №</w:t>
      </w:r>
      <w:r w:rsidRPr="00665F8F">
        <w:t>131-ФЗ «Об общих принципах организации местного самоуправления в Российско</w:t>
      </w:r>
      <w:r>
        <w:t>й Федерации», Уставом Соболевского</w:t>
      </w:r>
      <w:r w:rsidRPr="00665F8F">
        <w:t xml:space="preserve"> сельского поселения, </w:t>
      </w:r>
      <w:r>
        <w:t>Совет Соболевского</w:t>
      </w:r>
      <w:r w:rsidRPr="00665F8F">
        <w:t xml:space="preserve"> сельского поселения </w:t>
      </w:r>
    </w:p>
    <w:p w:rsidR="00E206BC" w:rsidRDefault="00E206BC" w:rsidP="00E206BC">
      <w:pPr>
        <w:jc w:val="both"/>
      </w:pPr>
    </w:p>
    <w:p w:rsidR="00E206BC" w:rsidRPr="006D326D" w:rsidRDefault="00E206BC" w:rsidP="00E206BC">
      <w:pPr>
        <w:jc w:val="both"/>
      </w:pPr>
      <w:r w:rsidRPr="00665F8F">
        <w:t>РЕШИЛ:</w:t>
      </w:r>
    </w:p>
    <w:p w:rsidR="00E206BC" w:rsidRDefault="00E206BC" w:rsidP="00E206B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33" w:lineRule="auto"/>
        <w:jc w:val="both"/>
      </w:pPr>
      <w:r>
        <w:t xml:space="preserve">Внести в </w:t>
      </w:r>
      <w:r w:rsidRPr="00665F8F">
        <w:t xml:space="preserve"> </w:t>
      </w:r>
      <w:r>
        <w:t>решение от  08.09.2021 №47</w:t>
      </w:r>
      <w:r w:rsidRPr="006D326D">
        <w:t xml:space="preserve"> </w:t>
      </w:r>
      <w:r>
        <w:t>следующие изменения:</w:t>
      </w:r>
    </w:p>
    <w:p w:rsidR="00E206BC" w:rsidRDefault="006B7FD4" w:rsidP="00E206BC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233" w:lineRule="auto"/>
        <w:jc w:val="both"/>
      </w:pPr>
      <w:r>
        <w:t>п</w:t>
      </w:r>
      <w:r w:rsidR="00E206BC">
        <w:t>ункт 1, части 4 главы 2 Положения изложить в следующей редакции:</w:t>
      </w:r>
    </w:p>
    <w:p w:rsidR="00E206BC" w:rsidRDefault="00E206BC" w:rsidP="00E206BC">
      <w:pPr>
        <w:autoSpaceDE w:val="0"/>
        <w:autoSpaceDN w:val="0"/>
        <w:adjustRightInd w:val="0"/>
        <w:spacing w:line="233" w:lineRule="auto"/>
        <w:jc w:val="both"/>
        <w:rPr>
          <w:rFonts w:eastAsiaTheme="minorHAnsi"/>
          <w:lang w:eastAsia="en-US"/>
        </w:rPr>
      </w:pPr>
      <w:r>
        <w:t>1)«</w:t>
      </w:r>
      <w:r w:rsidRPr="005B275E">
        <w:t xml:space="preserve">обеспечивает планирование приватизации муниципального имущества </w:t>
      </w:r>
      <w:r w:rsidRPr="005B275E">
        <w:rPr>
          <w:u w:val="single"/>
        </w:rPr>
        <w:t xml:space="preserve">в соответствии </w:t>
      </w:r>
      <w:r w:rsidRPr="005B275E">
        <w:rPr>
          <w:rFonts w:eastAsiaTheme="minorHAnsi"/>
          <w:u w:val="single"/>
          <w:lang w:eastAsia="en-US"/>
        </w:rPr>
        <w:t>с Правилами разработки прогнозных планов (программ) приватизации государственного и муниципального имущества, утвержденными постановлением Правительства Российской Федерации от 26 декабря 2005 года №806 (далее – Правила, утвержденные постановлением Правительства Российской Федерации №806)</w:t>
      </w:r>
      <w:r w:rsidRPr="005B275E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>»</w:t>
      </w:r>
    </w:p>
    <w:p w:rsidR="00E206BC" w:rsidRDefault="006B7FD4" w:rsidP="00E206BC">
      <w:pPr>
        <w:autoSpaceDE w:val="0"/>
        <w:autoSpaceDN w:val="0"/>
        <w:adjustRightInd w:val="0"/>
        <w:spacing w:line="233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1.2. в</w:t>
      </w:r>
      <w:r w:rsidR="00E206BC">
        <w:rPr>
          <w:rFonts w:eastAsiaTheme="minorHAnsi"/>
          <w:lang w:eastAsia="en-US"/>
        </w:rPr>
        <w:t xml:space="preserve"> пункте </w:t>
      </w:r>
      <w:r>
        <w:rPr>
          <w:rFonts w:eastAsiaTheme="minorHAnsi"/>
          <w:lang w:eastAsia="en-US"/>
        </w:rPr>
        <w:t>4, части 4 глав 2 Положения слова  до 01 марта заменить на «1 февраля»;</w:t>
      </w:r>
    </w:p>
    <w:p w:rsidR="006B7FD4" w:rsidRDefault="006B7FD4" w:rsidP="00E206BC">
      <w:pPr>
        <w:autoSpaceDE w:val="0"/>
        <w:autoSpaceDN w:val="0"/>
        <w:adjustRightInd w:val="0"/>
        <w:spacing w:line="233" w:lineRule="auto"/>
        <w:jc w:val="both"/>
      </w:pPr>
      <w:r>
        <w:rPr>
          <w:rFonts w:eastAsiaTheme="minorHAnsi"/>
          <w:lang w:eastAsia="en-US"/>
        </w:rPr>
        <w:t xml:space="preserve">      1.3.</w:t>
      </w:r>
      <w:r w:rsidRPr="006B7FD4">
        <w:t xml:space="preserve"> </w:t>
      </w:r>
      <w:r>
        <w:t>пункты 5, 7, 8, 11 части 4 главы 2  Положения  исключить;</w:t>
      </w:r>
    </w:p>
    <w:p w:rsidR="006B7FD4" w:rsidRDefault="006B7FD4" w:rsidP="00E206BC">
      <w:pPr>
        <w:autoSpaceDE w:val="0"/>
        <w:autoSpaceDN w:val="0"/>
        <w:adjustRightInd w:val="0"/>
        <w:spacing w:line="233" w:lineRule="auto"/>
        <w:jc w:val="both"/>
      </w:pPr>
      <w:r>
        <w:t xml:space="preserve">      1.4. часть 5 главы 3 Положения изложить в следующей редакции:</w:t>
      </w:r>
    </w:p>
    <w:p w:rsidR="006B7FD4" w:rsidRDefault="006B7FD4" w:rsidP="00E206BC">
      <w:pPr>
        <w:autoSpaceDE w:val="0"/>
        <w:autoSpaceDN w:val="0"/>
        <w:adjustRightInd w:val="0"/>
        <w:spacing w:line="233" w:lineRule="auto"/>
        <w:jc w:val="both"/>
        <w:rPr>
          <w:rFonts w:eastAsiaTheme="minorHAnsi"/>
          <w:lang w:eastAsia="en-US"/>
        </w:rPr>
      </w:pPr>
      <w:r>
        <w:t>«</w:t>
      </w:r>
      <w:r w:rsidRPr="005B275E">
        <w:rPr>
          <w:rFonts w:eastAsiaTheme="minorHAnsi"/>
          <w:lang w:eastAsia="en-US"/>
        </w:rPr>
        <w:t>На сайте в информационно-телекоммуникационной сети «Интернет»  размещается</w:t>
      </w:r>
      <w:proofErr w:type="gramStart"/>
      <w:r>
        <w:rPr>
          <w:rFonts w:eastAsiaTheme="minorHAnsi"/>
          <w:lang w:eastAsia="en-US"/>
        </w:rPr>
        <w:t>:»</w:t>
      </w:r>
      <w:proofErr w:type="gramEnd"/>
      <w:r>
        <w:rPr>
          <w:rFonts w:eastAsiaTheme="minorHAnsi"/>
          <w:lang w:eastAsia="en-US"/>
        </w:rPr>
        <w:t>;</w:t>
      </w:r>
    </w:p>
    <w:p w:rsidR="006B7FD4" w:rsidRDefault="006B7FD4" w:rsidP="00E206BC">
      <w:pPr>
        <w:autoSpaceDE w:val="0"/>
        <w:autoSpaceDN w:val="0"/>
        <w:adjustRightInd w:val="0"/>
        <w:spacing w:line="233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1.5. </w:t>
      </w:r>
      <w:r w:rsidR="00B75447">
        <w:rPr>
          <w:rFonts w:eastAsiaTheme="minorHAnsi"/>
          <w:lang w:eastAsia="en-US"/>
        </w:rPr>
        <w:t>часть 6 главы 3 Положения изложить в следующей редакции:</w:t>
      </w:r>
    </w:p>
    <w:p w:rsidR="00B75447" w:rsidRPr="005B275E" w:rsidRDefault="00B75447" w:rsidP="00B7544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>«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и сроки размещения информации, указанной в пункте 5 настоящего Положения </w:t>
      </w:r>
      <w:r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(за исключением прогнозного плана приватизации муниципального имущества)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>, с учетом положений статей 10</w:t>
      </w:r>
      <w:r w:rsidRPr="005B275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5B27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15 Федерального закона №178-ФЗ определяются Администрацией.</w:t>
      </w:r>
    </w:p>
    <w:p w:rsidR="00B75447" w:rsidRDefault="00B75447" w:rsidP="00B7544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5B275E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Прогнозный план приватизации муниципального имущества размещается в информационно-телекоммуникационной сети «Интернет» в соответствии с пунктом 8 Правил, утвержденных постановлением Правительства Российской Федерации №806.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»; </w:t>
      </w:r>
    </w:p>
    <w:p w:rsidR="00B75447" w:rsidRDefault="00B75447" w:rsidP="00B7544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54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1.6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часть 9 главы 4 Положения изложить в следующей редакции:</w:t>
      </w:r>
    </w:p>
    <w:p w:rsidR="00B75447" w:rsidRDefault="00B75447" w:rsidP="00B7544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5B275E">
        <w:rPr>
          <w:rFonts w:ascii="Times New Roman" w:hAnsi="Times New Roman" w:cs="Times New Roman"/>
          <w:sz w:val="24"/>
          <w:szCs w:val="24"/>
        </w:rPr>
        <w:t>Прогнозный план приватизации муниципального имущества на соответствующий год вносится на рассмотрение и утверждение в Совет не позднее 20 декабря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75447" w:rsidRDefault="00B75447" w:rsidP="00B7544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1.7. часть 10 главы 4 Положения исключить;</w:t>
      </w:r>
    </w:p>
    <w:p w:rsidR="00B75447" w:rsidRDefault="00B75447" w:rsidP="00B7544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1.8. часть 15 главы 5 Положения исключить; </w:t>
      </w:r>
    </w:p>
    <w:p w:rsidR="00B75447" w:rsidRDefault="00294D18" w:rsidP="00B75447">
      <w:pPr>
        <w:pStyle w:val="ConsPlusNormal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75447">
        <w:rPr>
          <w:rFonts w:ascii="Times New Roman" w:hAnsi="Times New Roman" w:cs="Times New Roman"/>
          <w:sz w:val="24"/>
          <w:szCs w:val="24"/>
        </w:rPr>
        <w:t>1.9. часть 17 главы 5 Положения исключить;</w:t>
      </w:r>
    </w:p>
    <w:p w:rsidR="00B75447" w:rsidRDefault="00294D18" w:rsidP="00B7544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1.10. главы  6 и 7 Положения исключить; </w:t>
      </w:r>
    </w:p>
    <w:p w:rsidR="00294D18" w:rsidRPr="00665F8F" w:rsidRDefault="00294D18" w:rsidP="00294D18">
      <w:pPr>
        <w:autoSpaceDE w:val="0"/>
        <w:autoSpaceDN w:val="0"/>
        <w:adjustRightInd w:val="0"/>
        <w:spacing w:line="233" w:lineRule="auto"/>
        <w:jc w:val="both"/>
      </w:pPr>
      <w:r>
        <w:rPr>
          <w:bCs/>
        </w:rPr>
        <w:t xml:space="preserve">         </w:t>
      </w:r>
      <w:r w:rsidRPr="00665F8F">
        <w:rPr>
          <w:bCs/>
        </w:rPr>
        <w:t xml:space="preserve">2. </w:t>
      </w:r>
      <w:r w:rsidRPr="00665F8F">
        <w:t>Обнародовать   настоящее решение в порядке, предусмотренном часть</w:t>
      </w:r>
      <w:r>
        <w:t>ю 11 статьи 38 Устава Соболевского</w:t>
      </w:r>
      <w:r w:rsidRPr="00665F8F">
        <w:t xml:space="preserve">  сельского  поселения, и разместить на официальном сайте администрации сельского поселения.</w:t>
      </w:r>
    </w:p>
    <w:p w:rsidR="00294D18" w:rsidRPr="00665F8F" w:rsidRDefault="00294D18" w:rsidP="00294D18">
      <w:pPr>
        <w:autoSpaceDE w:val="0"/>
        <w:autoSpaceDN w:val="0"/>
        <w:adjustRightInd w:val="0"/>
        <w:spacing w:line="233" w:lineRule="auto"/>
        <w:ind w:firstLine="540"/>
        <w:jc w:val="both"/>
      </w:pPr>
      <w:r w:rsidRPr="00665F8F">
        <w:t>3. Настоящее решение вступает в силу со дня его подписания.</w:t>
      </w:r>
    </w:p>
    <w:p w:rsidR="00294D18" w:rsidRPr="00665F8F" w:rsidRDefault="00294D18" w:rsidP="00294D18">
      <w:pPr>
        <w:autoSpaceDE w:val="0"/>
        <w:autoSpaceDN w:val="0"/>
        <w:adjustRightInd w:val="0"/>
        <w:spacing w:line="233" w:lineRule="auto"/>
        <w:ind w:firstLine="540"/>
        <w:jc w:val="both"/>
        <w:rPr>
          <w:kern w:val="2"/>
        </w:rPr>
      </w:pPr>
    </w:p>
    <w:p w:rsidR="00B75447" w:rsidRPr="005B275E" w:rsidRDefault="00B75447" w:rsidP="00B75447">
      <w:pPr>
        <w:pStyle w:val="ConsPlusNormal"/>
        <w:widowControl/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B75447" w:rsidRDefault="00B75447" w:rsidP="00E206BC">
      <w:pPr>
        <w:autoSpaceDE w:val="0"/>
        <w:autoSpaceDN w:val="0"/>
        <w:adjustRightInd w:val="0"/>
        <w:spacing w:line="233" w:lineRule="auto"/>
        <w:jc w:val="both"/>
      </w:pPr>
    </w:p>
    <w:p w:rsidR="00294D18" w:rsidRPr="003A3C03" w:rsidRDefault="00294D18" w:rsidP="00294D18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294D18" w:rsidRPr="002F6554" w:rsidRDefault="00294D18" w:rsidP="00294D18">
      <w:pPr>
        <w:pStyle w:val="a5"/>
        <w:rPr>
          <w:sz w:val="26"/>
          <w:szCs w:val="26"/>
        </w:rPr>
      </w:pPr>
      <w:r w:rsidRPr="002F6554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Совета Соболевского</w:t>
      </w:r>
      <w:r w:rsidRPr="002F6554">
        <w:rPr>
          <w:sz w:val="26"/>
          <w:szCs w:val="26"/>
        </w:rPr>
        <w:t xml:space="preserve">  сельского поселения</w:t>
      </w:r>
      <w:r w:rsidRPr="002F6554">
        <w:rPr>
          <w:sz w:val="26"/>
          <w:szCs w:val="26"/>
        </w:rPr>
        <w:tab/>
      </w:r>
    </w:p>
    <w:p w:rsidR="00294D18" w:rsidRPr="002F6554" w:rsidRDefault="00294D18" w:rsidP="00294D18">
      <w:pPr>
        <w:pStyle w:val="a5"/>
        <w:rPr>
          <w:sz w:val="26"/>
          <w:szCs w:val="26"/>
        </w:rPr>
      </w:pPr>
      <w:proofErr w:type="spellStart"/>
      <w:r w:rsidRPr="002F6554">
        <w:rPr>
          <w:sz w:val="26"/>
          <w:szCs w:val="26"/>
        </w:rPr>
        <w:t>Юрьевецкого</w:t>
      </w:r>
      <w:proofErr w:type="spellEnd"/>
      <w:r w:rsidRPr="002F6554">
        <w:rPr>
          <w:sz w:val="26"/>
          <w:szCs w:val="26"/>
        </w:rPr>
        <w:t xml:space="preserve"> муниципального района</w:t>
      </w:r>
    </w:p>
    <w:p w:rsidR="00294D18" w:rsidRDefault="00294D18" w:rsidP="00294D18">
      <w:pPr>
        <w:pStyle w:val="a5"/>
        <w:rPr>
          <w:sz w:val="26"/>
          <w:szCs w:val="26"/>
        </w:rPr>
      </w:pPr>
      <w:r w:rsidRPr="002F6554">
        <w:rPr>
          <w:sz w:val="26"/>
          <w:szCs w:val="26"/>
        </w:rPr>
        <w:t xml:space="preserve"> Ивановской области             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  А.Д.Муравьев</w:t>
      </w:r>
    </w:p>
    <w:p w:rsidR="00294D18" w:rsidRPr="00A20B27" w:rsidRDefault="00294D18" w:rsidP="00294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94D18" w:rsidRPr="002F6554" w:rsidRDefault="00294D18" w:rsidP="00294D18">
      <w:pPr>
        <w:pStyle w:val="a5"/>
        <w:rPr>
          <w:sz w:val="26"/>
          <w:szCs w:val="26"/>
        </w:rPr>
      </w:pPr>
      <w:r w:rsidRPr="002F6554">
        <w:rPr>
          <w:sz w:val="26"/>
          <w:szCs w:val="26"/>
        </w:rPr>
        <w:t>Г</w:t>
      </w:r>
      <w:r>
        <w:rPr>
          <w:sz w:val="26"/>
          <w:szCs w:val="26"/>
        </w:rPr>
        <w:t>лава Соболевского</w:t>
      </w:r>
      <w:r w:rsidRPr="002F6554">
        <w:rPr>
          <w:sz w:val="26"/>
          <w:szCs w:val="26"/>
        </w:rPr>
        <w:t xml:space="preserve"> сельского поселения</w:t>
      </w:r>
    </w:p>
    <w:p w:rsidR="00294D18" w:rsidRPr="002F6554" w:rsidRDefault="00294D18" w:rsidP="00294D18">
      <w:pPr>
        <w:pStyle w:val="a5"/>
        <w:rPr>
          <w:sz w:val="26"/>
          <w:szCs w:val="26"/>
        </w:rPr>
      </w:pPr>
      <w:proofErr w:type="spellStart"/>
      <w:r w:rsidRPr="002F6554">
        <w:rPr>
          <w:sz w:val="26"/>
          <w:szCs w:val="26"/>
        </w:rPr>
        <w:t>Юрьевецкого</w:t>
      </w:r>
      <w:proofErr w:type="spellEnd"/>
      <w:r w:rsidRPr="002F6554">
        <w:rPr>
          <w:sz w:val="26"/>
          <w:szCs w:val="26"/>
        </w:rPr>
        <w:t xml:space="preserve"> муниципального района</w:t>
      </w:r>
    </w:p>
    <w:p w:rsidR="00294D18" w:rsidRPr="00A20B27" w:rsidRDefault="00294D18" w:rsidP="00294D18">
      <w:pPr>
        <w:pStyle w:val="a5"/>
        <w:rPr>
          <w:sz w:val="28"/>
          <w:szCs w:val="28"/>
        </w:rPr>
      </w:pPr>
      <w:r w:rsidRPr="002F6554">
        <w:rPr>
          <w:sz w:val="26"/>
          <w:szCs w:val="26"/>
        </w:rPr>
        <w:t>Ивановской области</w:t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</w:r>
      <w:r w:rsidRPr="002F655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Е.С.Савина</w:t>
      </w:r>
    </w:p>
    <w:p w:rsidR="00D75F19" w:rsidRPr="00E206BC" w:rsidRDefault="00D75F19" w:rsidP="00E206BC"/>
    <w:sectPr w:rsidR="00D75F19" w:rsidRPr="00E206BC" w:rsidSect="00D7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F36F4"/>
    <w:multiLevelType w:val="multilevel"/>
    <w:tmpl w:val="34503E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6BC"/>
    <w:rsid w:val="00294D18"/>
    <w:rsid w:val="003832CC"/>
    <w:rsid w:val="00521E7B"/>
    <w:rsid w:val="006B7FD4"/>
    <w:rsid w:val="00B75447"/>
    <w:rsid w:val="00BA17D3"/>
    <w:rsid w:val="00C65860"/>
    <w:rsid w:val="00CD7717"/>
    <w:rsid w:val="00D62B93"/>
    <w:rsid w:val="00D75F19"/>
    <w:rsid w:val="00E2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6BC"/>
    <w:pPr>
      <w:ind w:left="720"/>
      <w:contextualSpacing/>
    </w:pPr>
  </w:style>
  <w:style w:type="paragraph" w:customStyle="1" w:styleId="ConsPlusNormal">
    <w:name w:val="ConsPlusNormal"/>
    <w:rsid w:val="00B75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294D18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294D1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294D18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2025-02-25T05:15:00Z</cp:lastPrinted>
  <dcterms:created xsi:type="dcterms:W3CDTF">2025-01-06T08:28:00Z</dcterms:created>
  <dcterms:modified xsi:type="dcterms:W3CDTF">2025-02-25T05:15:00Z</dcterms:modified>
</cp:coreProperties>
</file>