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FC" w:rsidRPr="00897BFC" w:rsidRDefault="00E46CFC" w:rsidP="00E46CFC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ИВАНОВСКАЯ ОБЛАСТЬ</w:t>
      </w:r>
    </w:p>
    <w:p w:rsidR="00E46CFC" w:rsidRPr="00897BFC" w:rsidRDefault="00E46CFC" w:rsidP="00E46CFC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>ЮРЬЕВЕЦКИЙ МУНИЦИПАЛЬНЫЙ РАЙОН</w:t>
      </w:r>
    </w:p>
    <w:p w:rsidR="00E46CFC" w:rsidRPr="00897BFC" w:rsidRDefault="00E46CFC" w:rsidP="00E46CFC">
      <w:pPr>
        <w:jc w:val="center"/>
        <w:rPr>
          <w:b/>
          <w:sz w:val="28"/>
          <w:szCs w:val="28"/>
        </w:rPr>
      </w:pPr>
      <w:r w:rsidRPr="00897BF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СОБОЛЕВСКОГО</w:t>
      </w:r>
      <w:r w:rsidRPr="00897BFC">
        <w:rPr>
          <w:b/>
          <w:sz w:val="28"/>
          <w:szCs w:val="28"/>
        </w:rPr>
        <w:t xml:space="preserve"> СЕЛЬСКОГО ПОСЕЛЕНИЯ</w:t>
      </w:r>
    </w:p>
    <w:p w:rsidR="00E46CFC" w:rsidRDefault="00E46CFC" w:rsidP="00E46CFC">
      <w:pPr>
        <w:jc w:val="center"/>
        <w:rPr>
          <w:b/>
          <w:sz w:val="28"/>
          <w:szCs w:val="28"/>
        </w:rPr>
      </w:pPr>
    </w:p>
    <w:p w:rsidR="00E46CFC" w:rsidRPr="00897BFC" w:rsidRDefault="00E46CFC" w:rsidP="00E46CFC">
      <w:pPr>
        <w:jc w:val="center"/>
        <w:rPr>
          <w:b/>
          <w:sz w:val="28"/>
          <w:szCs w:val="28"/>
        </w:rPr>
      </w:pPr>
    </w:p>
    <w:p w:rsidR="00E46CFC" w:rsidRDefault="00E46CFC" w:rsidP="00E46CFC">
      <w:pPr>
        <w:jc w:val="center"/>
        <w:rPr>
          <w:b/>
          <w:sz w:val="32"/>
          <w:szCs w:val="32"/>
        </w:rPr>
      </w:pPr>
      <w:r w:rsidRPr="00564F14">
        <w:rPr>
          <w:b/>
          <w:sz w:val="28"/>
          <w:szCs w:val="28"/>
        </w:rPr>
        <w:t xml:space="preserve">РЕШЕНИЕ </w:t>
      </w:r>
    </w:p>
    <w:p w:rsidR="00E46CFC" w:rsidRPr="00897BFC" w:rsidRDefault="00E46CFC" w:rsidP="00E46CFC">
      <w:pPr>
        <w:jc w:val="both"/>
        <w:rPr>
          <w:b/>
          <w:sz w:val="32"/>
          <w:szCs w:val="32"/>
        </w:rPr>
      </w:pPr>
    </w:p>
    <w:p w:rsidR="00E46CFC" w:rsidRPr="00E46CFC" w:rsidRDefault="00CB743C" w:rsidP="00E46CFC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noProof/>
          <w:sz w:val="24"/>
          <w:szCs w:val="24"/>
        </w:rPr>
        <w:t>.02.2025 г. №145</w:t>
      </w:r>
    </w:p>
    <w:p w:rsidR="00E46CFC" w:rsidRPr="00E46CFC" w:rsidRDefault="00E46CFC" w:rsidP="00E46CFC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6CFC">
        <w:rPr>
          <w:rFonts w:ascii="Times New Roman" w:hAnsi="Times New Roman" w:cs="Times New Roman"/>
          <w:noProof/>
          <w:sz w:val="24"/>
          <w:szCs w:val="24"/>
        </w:rPr>
        <w:t>с.Соболево</w:t>
      </w:r>
    </w:p>
    <w:p w:rsidR="00E46CFC" w:rsidRPr="00E46CFC" w:rsidRDefault="00E46CFC" w:rsidP="00E46CFC">
      <w:pPr>
        <w:pStyle w:val="a4"/>
        <w:rPr>
          <w:b/>
          <w:bCs/>
          <w:sz w:val="24"/>
          <w:szCs w:val="24"/>
        </w:rPr>
      </w:pPr>
      <w:r w:rsidRPr="00E46CFC">
        <w:rPr>
          <w:b/>
          <w:bCs/>
          <w:sz w:val="24"/>
          <w:szCs w:val="24"/>
        </w:rPr>
        <w:tab/>
        <w:t xml:space="preserve"> </w:t>
      </w:r>
    </w:p>
    <w:p w:rsidR="00E46CFC" w:rsidRPr="00E46CFC" w:rsidRDefault="00E46CFC" w:rsidP="00E46CFC">
      <w:pPr>
        <w:jc w:val="center"/>
        <w:rPr>
          <w:b/>
          <w:bCs/>
        </w:rPr>
      </w:pPr>
      <w:bookmarkStart w:id="0" w:name="bookmark0"/>
      <w:r>
        <w:rPr>
          <w:b/>
          <w:bCs/>
        </w:rPr>
        <w:t>О внесении изменений в решение от 07.12.2018 № 149 «</w:t>
      </w:r>
      <w:r w:rsidRPr="00E46CFC">
        <w:rPr>
          <w:b/>
          <w:bCs/>
        </w:rPr>
        <w:t xml:space="preserve">Об утверждении </w:t>
      </w:r>
      <w:bookmarkEnd w:id="0"/>
      <w:r w:rsidRPr="00E46CFC">
        <w:rPr>
          <w:b/>
          <w:bCs/>
        </w:rPr>
        <w:t>Положения о порядке управления и распоряжения имуществом</w:t>
      </w:r>
      <w:r w:rsidRPr="00E46CFC">
        <w:rPr>
          <w:b/>
        </w:rPr>
        <w:t>, находящимся в муниципальной собственности Соболевского</w:t>
      </w:r>
      <w:r w:rsidRPr="00E46CFC">
        <w:rPr>
          <w:b/>
          <w:bCs/>
        </w:rPr>
        <w:t xml:space="preserve"> сельского поселения</w:t>
      </w:r>
      <w:r w:rsidRPr="00E46CFC">
        <w:rPr>
          <w:b/>
        </w:rPr>
        <w:t xml:space="preserve">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</w:tblGrid>
      <w:tr w:rsidR="00E46CFC" w:rsidRPr="00920DDD" w:rsidTr="009959E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46CFC" w:rsidRPr="00920DDD" w:rsidRDefault="00E46CFC" w:rsidP="009959E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6CFC" w:rsidRPr="00E46CFC" w:rsidRDefault="00E46CFC" w:rsidP="00E46CFC">
      <w:pPr>
        <w:jc w:val="both"/>
      </w:pPr>
      <w:r w:rsidRPr="00E46CFC">
        <w:t xml:space="preserve">       В соответствии с Федеральным </w:t>
      </w:r>
      <w:r w:rsidR="004B237E">
        <w:t>законом</w:t>
      </w:r>
      <w:r w:rsidRPr="00E46CFC">
        <w:t xml:space="preserve"> от 6 октября 2003 года № 131-ФЗ "Об общих принципах организации местного самоуправления в Российской Федерации", </w:t>
      </w:r>
      <w:r>
        <w:t>Уставом Соболевского</w:t>
      </w:r>
      <w:r w:rsidRPr="00E46CFC">
        <w:t xml:space="preserve"> сельского поселения </w:t>
      </w:r>
      <w:proofErr w:type="spellStart"/>
      <w:r w:rsidRPr="00E46CFC">
        <w:t>Юрьевецкого</w:t>
      </w:r>
      <w:proofErr w:type="spellEnd"/>
      <w:r w:rsidRPr="00E46CFC">
        <w:t xml:space="preserve"> муниципального района Ивановской области, во исполнение протеста прокуратуры </w:t>
      </w:r>
      <w:proofErr w:type="spellStart"/>
      <w:r w:rsidRPr="00E46CFC">
        <w:t>Юрьевецкого</w:t>
      </w:r>
      <w:proofErr w:type="spellEnd"/>
      <w:r w:rsidRPr="00E46CFC">
        <w:t xml:space="preserve"> района от 14.01.2025</w:t>
      </w:r>
      <w:r w:rsidR="004B237E">
        <w:t xml:space="preserve"> </w:t>
      </w:r>
      <w:r w:rsidRPr="00E46CFC">
        <w:t>№ 02-27-25,</w:t>
      </w:r>
      <w:r>
        <w:t xml:space="preserve"> Совет  Соболевского</w:t>
      </w:r>
      <w:r w:rsidRPr="00E46CFC">
        <w:t xml:space="preserve"> сельского поселения </w:t>
      </w:r>
    </w:p>
    <w:p w:rsidR="0063051C" w:rsidRDefault="004B237E">
      <w:pPr>
        <w:rPr>
          <w:b/>
        </w:rPr>
      </w:pPr>
      <w:r>
        <w:t xml:space="preserve">     </w:t>
      </w:r>
      <w:r w:rsidRPr="004B237E">
        <w:rPr>
          <w:b/>
        </w:rPr>
        <w:t>РЕШИЛ</w:t>
      </w:r>
      <w:r>
        <w:rPr>
          <w:b/>
        </w:rPr>
        <w:t>:</w:t>
      </w:r>
    </w:p>
    <w:p w:rsidR="004B237E" w:rsidRPr="004B237E" w:rsidRDefault="004B237E" w:rsidP="004B237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3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37E">
        <w:rPr>
          <w:rFonts w:ascii="Times New Roman" w:hAnsi="Times New Roman" w:cs="Times New Roman"/>
          <w:sz w:val="24"/>
          <w:szCs w:val="24"/>
        </w:rPr>
        <w:t xml:space="preserve"> 1. Внести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 Совета Соболевского сельского поселения от 07.12.2018№149</w:t>
      </w:r>
      <w:r w:rsidRPr="004B237E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 порядке управления и  распоряжения имуществом</w:t>
      </w:r>
      <w:r w:rsidRPr="004B237E">
        <w:rPr>
          <w:rFonts w:ascii="Times New Roman" w:hAnsi="Times New Roman" w:cs="Times New Roman"/>
          <w:sz w:val="24"/>
          <w:szCs w:val="24"/>
        </w:rPr>
        <w:t>, находящимся в муниц</w:t>
      </w:r>
      <w:r>
        <w:rPr>
          <w:rFonts w:ascii="Times New Roman" w:hAnsi="Times New Roman" w:cs="Times New Roman"/>
          <w:sz w:val="24"/>
          <w:szCs w:val="24"/>
        </w:rPr>
        <w:t>ипальной собственности Соболевского</w:t>
      </w:r>
      <w:r w:rsidRPr="004B237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proofErr w:type="gramStart"/>
      <w:r w:rsidRPr="004B237E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4B237E">
        <w:rPr>
          <w:rFonts w:ascii="Times New Roman" w:hAnsi="Times New Roman" w:cs="Times New Roman"/>
          <w:bCs/>
          <w:sz w:val="24"/>
          <w:szCs w:val="24"/>
        </w:rPr>
        <w:t>далее Положение) изменения и дополнения следующего содержания:</w:t>
      </w:r>
    </w:p>
    <w:p w:rsidR="004B237E" w:rsidRPr="004B237E" w:rsidRDefault="004B237E" w:rsidP="004B237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4B237E">
        <w:rPr>
          <w:rFonts w:ascii="Times New Roman" w:hAnsi="Times New Roman" w:cs="Times New Roman"/>
          <w:bCs/>
          <w:sz w:val="24"/>
          <w:szCs w:val="24"/>
        </w:rPr>
        <w:t>1.1.Пункт 5 раздела 4Положения изложить в новой редакции:</w:t>
      </w:r>
    </w:p>
    <w:p w:rsidR="004B237E" w:rsidRPr="004B237E" w:rsidRDefault="004B237E" w:rsidP="004B237E">
      <w:pPr>
        <w:pStyle w:val="a4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37E">
        <w:rPr>
          <w:rFonts w:ascii="Times New Roman" w:hAnsi="Times New Roman" w:cs="Times New Roman"/>
          <w:bCs/>
          <w:sz w:val="24"/>
          <w:szCs w:val="24"/>
        </w:rPr>
        <w:t>«5.</w:t>
      </w:r>
      <w:r w:rsidRPr="004B237E">
        <w:rPr>
          <w:rFonts w:ascii="Times New Roman" w:hAnsi="Times New Roman" w:cs="Times New Roman"/>
          <w:sz w:val="24"/>
          <w:szCs w:val="24"/>
        </w:rPr>
        <w:t>Порядок предоставления информации из Реестра,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имущества, утвержденным Приказом  Минфина Российской Федерации от 10.10.2023 №163н.».</w:t>
      </w:r>
    </w:p>
    <w:p w:rsidR="004B237E" w:rsidRPr="004B237E" w:rsidRDefault="004B237E" w:rsidP="004B237E">
      <w:pPr>
        <w:pStyle w:val="a4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237E">
        <w:rPr>
          <w:b/>
          <w:sz w:val="24"/>
          <w:szCs w:val="24"/>
        </w:rPr>
        <w:t xml:space="preserve">         </w:t>
      </w:r>
      <w:r w:rsidRPr="004B237E">
        <w:rPr>
          <w:rFonts w:ascii="Times New Roman" w:hAnsi="Times New Roman" w:cs="Times New Roman"/>
          <w:sz w:val="24"/>
          <w:szCs w:val="24"/>
        </w:rPr>
        <w:t>1.2.</w:t>
      </w:r>
      <w:r w:rsidRPr="004B237E">
        <w:rPr>
          <w:rFonts w:ascii="Times New Roman" w:hAnsi="Times New Roman" w:cs="Times New Roman"/>
          <w:bCs/>
          <w:sz w:val="24"/>
          <w:szCs w:val="24"/>
        </w:rPr>
        <w:t xml:space="preserve"> Пункт 9 раздела 4 Положения изложить в новой редакции</w:t>
      </w:r>
    </w:p>
    <w:p w:rsidR="004B237E" w:rsidRPr="004B237E" w:rsidRDefault="004B237E" w:rsidP="004B237E">
      <w:pPr>
        <w:pStyle w:val="a4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237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237E">
        <w:rPr>
          <w:rFonts w:ascii="Times New Roman" w:hAnsi="Times New Roman" w:cs="Times New Roman"/>
          <w:sz w:val="24"/>
          <w:szCs w:val="24"/>
        </w:rPr>
        <w:t>9. Внесение изменений в Реестр осуществляе</w:t>
      </w:r>
      <w:r>
        <w:rPr>
          <w:rFonts w:ascii="Times New Roman" w:hAnsi="Times New Roman" w:cs="Times New Roman"/>
          <w:sz w:val="24"/>
          <w:szCs w:val="24"/>
        </w:rPr>
        <w:t>тся администрацией Соболевского</w:t>
      </w:r>
      <w:r w:rsidRPr="004B237E">
        <w:rPr>
          <w:rFonts w:ascii="Times New Roman" w:hAnsi="Times New Roman" w:cs="Times New Roman"/>
          <w:sz w:val="24"/>
          <w:szCs w:val="24"/>
        </w:rPr>
        <w:t xml:space="preserve"> сельского поселения  на основании постановления, акта о приеме-передаче объекта, договора купли-продажи имущества, решения суда </w:t>
      </w:r>
      <w:r w:rsidRPr="004B237E">
        <w:rPr>
          <w:rFonts w:ascii="Times New Roman" w:hAnsi="Times New Roman" w:cs="Times New Roman"/>
          <w:sz w:val="24"/>
          <w:szCs w:val="24"/>
          <w:shd w:val="clear" w:color="auto" w:fill="FFFFFF"/>
        </w:rPr>
        <w:t>в порядке, установленном законодательством Российской Федерации,</w:t>
      </w:r>
      <w:r w:rsidRPr="004B237E">
        <w:rPr>
          <w:rFonts w:ascii="Times New Roman" w:hAnsi="Times New Roman" w:cs="Times New Roman"/>
          <w:sz w:val="24"/>
          <w:szCs w:val="24"/>
        </w:rPr>
        <w:t xml:space="preserve"> Порядком ведения органами местного самоуправления реестров муниципального имущества, утвержденным Приказом  Минфина Российской Федерации от 10.10.2023 №163н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 заявления</w:t>
      </w:r>
      <w:r w:rsidRPr="004B237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A25C6" w:rsidRPr="00EA25C6" w:rsidRDefault="00EA25C6" w:rsidP="00EA25C6">
      <w:pPr>
        <w:pStyle w:val="a4"/>
        <w:tabs>
          <w:tab w:val="left" w:pos="737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</w:rPr>
        <w:t xml:space="preserve">        </w:t>
      </w:r>
      <w:r w:rsidRPr="00EA25C6">
        <w:rPr>
          <w:rFonts w:ascii="Times New Roman" w:hAnsi="Times New Roman" w:cs="Times New Roman"/>
          <w:sz w:val="24"/>
          <w:szCs w:val="24"/>
          <w:shd w:val="clear" w:color="auto" w:fill="FFFFFF"/>
        </w:rPr>
        <w:t>1.3.</w:t>
      </w:r>
      <w:r w:rsidRPr="00EA25C6">
        <w:rPr>
          <w:rFonts w:ascii="Times New Roman" w:hAnsi="Times New Roman" w:cs="Times New Roman"/>
          <w:sz w:val="24"/>
          <w:szCs w:val="24"/>
        </w:rPr>
        <w:t xml:space="preserve"> </w:t>
      </w:r>
      <w:r w:rsidRPr="00EA25C6">
        <w:rPr>
          <w:rFonts w:ascii="Times New Roman" w:hAnsi="Times New Roman" w:cs="Times New Roman"/>
          <w:bCs/>
          <w:sz w:val="24"/>
          <w:szCs w:val="24"/>
        </w:rPr>
        <w:t xml:space="preserve"> Пункт 11 раздела 4 Положения изложить в новой редакции:</w:t>
      </w:r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25C6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11. Администрация Соболевского</w:t>
      </w:r>
      <w:r w:rsidRPr="00EA25C6">
        <w:rPr>
          <w:rFonts w:ascii="Times New Roman" w:hAnsi="Times New Roman" w:cs="Times New Roman"/>
          <w:sz w:val="24"/>
          <w:szCs w:val="24"/>
        </w:rPr>
        <w:t xml:space="preserve"> сельского поселения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C6">
        <w:rPr>
          <w:rFonts w:ascii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25C6">
        <w:rPr>
          <w:rFonts w:ascii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25C6">
        <w:rPr>
          <w:rFonts w:ascii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C6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EA25C6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25C6">
        <w:rPr>
          <w:rFonts w:ascii="Times New Roman" w:hAnsi="Times New Roman" w:cs="Times New Roman"/>
          <w:sz w:val="24"/>
          <w:szCs w:val="24"/>
        </w:rPr>
        <w:lastRenderedPageBreak/>
        <w:t>документы, представленные правообладателем, не соответствуют требованиям, установленным настоящим Порядком, утвержденным Приказом Минфина России от 10.10.2023№ 163н, законодательством Российской Федерации и правовыми актами органов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Соболевского</w:t>
      </w:r>
      <w:r w:rsidRPr="00EA25C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25C6" w:rsidRPr="00EA25C6" w:rsidRDefault="00EA25C6" w:rsidP="00EA2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25C6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 </w:t>
      </w:r>
      <w:r w:rsidRPr="00EA25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подпунктом "в"</w:t>
      </w:r>
      <w:r w:rsidRPr="00EA25C6">
        <w:rPr>
          <w:rFonts w:ascii="Times New Roman" w:hAnsi="Times New Roman" w:cs="Times New Roman"/>
          <w:sz w:val="24"/>
          <w:szCs w:val="24"/>
        </w:rPr>
        <w:t> настоящего пун</w:t>
      </w:r>
      <w:r>
        <w:rPr>
          <w:rFonts w:ascii="Times New Roman" w:hAnsi="Times New Roman" w:cs="Times New Roman"/>
          <w:sz w:val="24"/>
          <w:szCs w:val="24"/>
        </w:rPr>
        <w:t>кта, администрация Соболевского</w:t>
      </w:r>
      <w:r w:rsidRPr="00EA25C6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</w:t>
      </w:r>
      <w:proofErr w:type="gramStart"/>
      <w:r w:rsidRPr="00EA25C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25C6" w:rsidRPr="00EA25C6" w:rsidRDefault="00EA25C6" w:rsidP="00EA25C6">
      <w:pPr>
        <w:jc w:val="both"/>
      </w:pPr>
      <w:r w:rsidRPr="00EA25C6">
        <w:t xml:space="preserve"> </w:t>
      </w:r>
      <w:r>
        <w:t xml:space="preserve">    </w:t>
      </w:r>
      <w:r w:rsidRPr="00EA25C6">
        <w:t xml:space="preserve"> 2.Обнародовать настоящее решение в соответств</w:t>
      </w:r>
      <w:r>
        <w:t>ие со ст.38 Устава Соболевского</w:t>
      </w:r>
      <w:r w:rsidRPr="00EA25C6">
        <w:t xml:space="preserve"> сельского поселения и разместить на официальном сайте администрации поселения.</w:t>
      </w:r>
    </w:p>
    <w:p w:rsidR="00EA25C6" w:rsidRPr="00EA25C6" w:rsidRDefault="00EA25C6" w:rsidP="00EA25C6">
      <w:pPr>
        <w:jc w:val="both"/>
      </w:pPr>
      <w:r w:rsidRPr="00EA25C6">
        <w:t xml:space="preserve">  </w:t>
      </w:r>
      <w:r>
        <w:t xml:space="preserve">   </w:t>
      </w:r>
      <w:r w:rsidRPr="00EA25C6">
        <w:t xml:space="preserve"> 3.</w:t>
      </w:r>
      <w:proofErr w:type="gramStart"/>
      <w:r w:rsidRPr="00EA25C6">
        <w:t>Контроль за</w:t>
      </w:r>
      <w:proofErr w:type="gramEnd"/>
      <w:r w:rsidRPr="00EA25C6">
        <w:t xml:space="preserve"> исполнением настоящего решения возложить на постоянную комиссию по экономической политике, бюджету, финансам и налогам, муниципальному имуществу.</w:t>
      </w:r>
    </w:p>
    <w:p w:rsidR="00EA25C6" w:rsidRDefault="00EA25C6">
      <w:pPr>
        <w:rPr>
          <w:b/>
        </w:rPr>
      </w:pPr>
    </w:p>
    <w:p w:rsidR="00EA25C6" w:rsidRDefault="00EA25C6">
      <w:pPr>
        <w:rPr>
          <w:b/>
        </w:rPr>
      </w:pPr>
    </w:p>
    <w:p w:rsidR="00EA25C6" w:rsidRDefault="00EA25C6" w:rsidP="00EA25C6"/>
    <w:p w:rsidR="00EA25C6" w:rsidRPr="00EA25C6" w:rsidRDefault="00EA25C6" w:rsidP="00EA25C6">
      <w:pPr>
        <w:jc w:val="both"/>
      </w:pPr>
      <w:r w:rsidRPr="00EA25C6">
        <w:t>Глава Соболевского сельского поселения</w:t>
      </w:r>
    </w:p>
    <w:p w:rsidR="00EA25C6" w:rsidRPr="00EA25C6" w:rsidRDefault="00EA25C6" w:rsidP="00EA25C6">
      <w:pPr>
        <w:jc w:val="both"/>
      </w:pPr>
      <w:proofErr w:type="spellStart"/>
      <w:r w:rsidRPr="00EA25C6">
        <w:t>Юрьевецкого</w:t>
      </w:r>
      <w:proofErr w:type="spellEnd"/>
      <w:r w:rsidRPr="00EA25C6">
        <w:t xml:space="preserve"> муниципального района</w:t>
      </w:r>
    </w:p>
    <w:p w:rsidR="00EA25C6" w:rsidRPr="00EA25C6" w:rsidRDefault="00EA25C6" w:rsidP="00EA25C6">
      <w:pPr>
        <w:jc w:val="both"/>
      </w:pPr>
      <w:r w:rsidRPr="00EA25C6">
        <w:t xml:space="preserve">Ивановской области                                            </w:t>
      </w:r>
      <w:r>
        <w:t xml:space="preserve">                                         Е.С.Савина</w:t>
      </w:r>
    </w:p>
    <w:p w:rsidR="00EA25C6" w:rsidRDefault="00EA25C6" w:rsidP="00EA25C6">
      <w:pPr>
        <w:jc w:val="both"/>
      </w:pPr>
    </w:p>
    <w:p w:rsidR="00EA25C6" w:rsidRDefault="00EA25C6" w:rsidP="00EA25C6"/>
    <w:p w:rsidR="00EA25C6" w:rsidRPr="00EA25C6" w:rsidRDefault="00EA25C6" w:rsidP="00EA25C6">
      <w:pPr>
        <w:jc w:val="both"/>
      </w:pPr>
      <w:r w:rsidRPr="00EA25C6">
        <w:t>Председатель Совета Соболевского сельского поселения</w:t>
      </w:r>
    </w:p>
    <w:p w:rsidR="00EA25C6" w:rsidRPr="00EA25C6" w:rsidRDefault="00EA25C6" w:rsidP="00EA25C6">
      <w:pPr>
        <w:jc w:val="both"/>
      </w:pPr>
      <w:proofErr w:type="spellStart"/>
      <w:r w:rsidRPr="00EA25C6">
        <w:t>Юрьевецкого</w:t>
      </w:r>
      <w:proofErr w:type="spellEnd"/>
      <w:r w:rsidRPr="00EA25C6">
        <w:t xml:space="preserve"> муниципального района</w:t>
      </w:r>
    </w:p>
    <w:p w:rsidR="00EA25C6" w:rsidRPr="00EA25C6" w:rsidRDefault="00EA25C6" w:rsidP="00EA25C6">
      <w:pPr>
        <w:jc w:val="both"/>
        <w:rPr>
          <w:b/>
        </w:rPr>
      </w:pPr>
      <w:r w:rsidRPr="00EA25C6">
        <w:t xml:space="preserve">Ивановской области                                                                </w:t>
      </w:r>
      <w:r>
        <w:t xml:space="preserve">                   </w:t>
      </w:r>
      <w:r w:rsidRPr="00EA25C6">
        <w:t>А.Д. Муравьев</w:t>
      </w:r>
    </w:p>
    <w:p w:rsidR="00EA25C6" w:rsidRPr="00EA25C6" w:rsidRDefault="00EA25C6" w:rsidP="00EA25C6"/>
    <w:sectPr w:rsidR="00EA25C6" w:rsidRPr="00EA25C6" w:rsidSect="0063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6CFC"/>
    <w:rsid w:val="004B237E"/>
    <w:rsid w:val="0063051C"/>
    <w:rsid w:val="00633F75"/>
    <w:rsid w:val="00CB743C"/>
    <w:rsid w:val="00E46CFC"/>
    <w:rsid w:val="00EA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46CFC"/>
  </w:style>
  <w:style w:type="paragraph" w:styleId="a4">
    <w:name w:val="No Spacing"/>
    <w:link w:val="a3"/>
    <w:qFormat/>
    <w:rsid w:val="00E46CFC"/>
    <w:pPr>
      <w:spacing w:after="0" w:line="240" w:lineRule="auto"/>
    </w:pPr>
  </w:style>
  <w:style w:type="character" w:styleId="a5">
    <w:name w:val="Hyperlink"/>
    <w:semiHidden/>
    <w:unhideWhenUsed/>
    <w:rsid w:val="00E46CF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2025-02-24T12:52:00Z</cp:lastPrinted>
  <dcterms:created xsi:type="dcterms:W3CDTF">2025-01-30T11:29:00Z</dcterms:created>
  <dcterms:modified xsi:type="dcterms:W3CDTF">2025-02-24T12:53:00Z</dcterms:modified>
</cp:coreProperties>
</file>