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513" w:rsidRDefault="00BD2513" w:rsidP="00BD251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ИВАНОВСКАЯ ОБЛАСТЬ</w:t>
      </w:r>
    </w:p>
    <w:p w:rsidR="00BD2513" w:rsidRDefault="00BD2513" w:rsidP="00BD25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ЮРЬЕВЕЦКИЙ МУНИЦИПАЛЬНЫЙ РАЙОН</w:t>
      </w:r>
    </w:p>
    <w:p w:rsidR="00BD2513" w:rsidRDefault="00BD2513" w:rsidP="00BD25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СОБОЛЕВСКОГО СЕЛЬСКОГО ПОСЕЛЕНИЯ</w:t>
      </w:r>
    </w:p>
    <w:p w:rsidR="00BD2513" w:rsidRDefault="00BD2513" w:rsidP="00BD2513">
      <w:pPr>
        <w:jc w:val="center"/>
        <w:rPr>
          <w:b/>
          <w:sz w:val="28"/>
          <w:szCs w:val="28"/>
        </w:rPr>
      </w:pPr>
    </w:p>
    <w:p w:rsidR="00BD2513" w:rsidRDefault="00BD2513" w:rsidP="00BD25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D2513" w:rsidRPr="00C26945" w:rsidRDefault="00BD2513" w:rsidP="00BD2513">
      <w:pPr>
        <w:jc w:val="center"/>
      </w:pPr>
    </w:p>
    <w:p w:rsidR="00BD2513" w:rsidRPr="00BD2513" w:rsidRDefault="00BD2513" w:rsidP="00BD2513">
      <w:pPr>
        <w:jc w:val="both"/>
      </w:pPr>
      <w:r w:rsidRPr="00BD2513">
        <w:t xml:space="preserve">от 30.07.2024 года № </w:t>
      </w:r>
    </w:p>
    <w:p w:rsidR="00BD2513" w:rsidRPr="00BD2513" w:rsidRDefault="00BD2513" w:rsidP="00BD2513">
      <w:pPr>
        <w:jc w:val="both"/>
      </w:pPr>
      <w:r w:rsidRPr="00BD2513">
        <w:t>с</w:t>
      </w:r>
      <w:proofErr w:type="gramStart"/>
      <w:r w:rsidRPr="00BD2513">
        <w:t>.С</w:t>
      </w:r>
      <w:proofErr w:type="gramEnd"/>
      <w:r w:rsidRPr="00BD2513">
        <w:t>оболево</w:t>
      </w:r>
      <w:r w:rsidRPr="00BD2513">
        <w:tab/>
      </w:r>
      <w:r w:rsidRPr="00BD2513">
        <w:tab/>
      </w:r>
    </w:p>
    <w:p w:rsidR="00BD2513" w:rsidRPr="00BD2513" w:rsidRDefault="00BD2513" w:rsidP="00BD2513">
      <w:pPr>
        <w:jc w:val="both"/>
      </w:pPr>
    </w:p>
    <w:p w:rsidR="00BD2513" w:rsidRPr="00BD2513" w:rsidRDefault="00BD2513" w:rsidP="00BD2513">
      <w:pPr>
        <w:shd w:val="clear" w:color="auto" w:fill="FFFFFF"/>
        <w:spacing w:after="100" w:afterAutospacing="1"/>
        <w:jc w:val="center"/>
        <w:rPr>
          <w:color w:val="252525"/>
        </w:rPr>
      </w:pPr>
      <w:r w:rsidRPr="00BD2513">
        <w:rPr>
          <w:b/>
        </w:rPr>
        <w:t>О внесении изменений в решение Совета Соболевского сельского поселения от 25.02.2020 № 177 «</w:t>
      </w:r>
      <w:r w:rsidRPr="00BD2513">
        <w:rPr>
          <w:b/>
          <w:color w:val="2A2A2A"/>
        </w:rPr>
        <w:t xml:space="preserve">Об утверждении </w:t>
      </w:r>
      <w:r w:rsidRPr="00BD2513">
        <w:rPr>
          <w:b/>
          <w:bCs/>
          <w:color w:val="252525"/>
        </w:rPr>
        <w:t>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ответственности»</w:t>
      </w:r>
    </w:p>
    <w:p w:rsidR="00BD2513" w:rsidRDefault="00BD2513" w:rsidP="00BD2513">
      <w:pPr>
        <w:jc w:val="both"/>
      </w:pPr>
      <w:r>
        <w:t xml:space="preserve">           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коррупции», протестом Прокуратуры </w:t>
      </w:r>
      <w:proofErr w:type="spellStart"/>
      <w:r>
        <w:t>Юрьевецкого</w:t>
      </w:r>
      <w:proofErr w:type="spellEnd"/>
      <w:r>
        <w:t xml:space="preserve"> района от 25.06.2024 № 02-27-24, в целях приведения нормативного правового акта в соответствие требованиям действующего федерального законодательства, </w:t>
      </w:r>
      <w:r w:rsidRPr="00BD2513">
        <w:rPr>
          <w:color w:val="2A2A2A"/>
        </w:rPr>
        <w:t>Совет Соболевского сельского поселения</w:t>
      </w:r>
    </w:p>
    <w:p w:rsidR="00BD2513" w:rsidRDefault="00BD2513"/>
    <w:p w:rsidR="00BD2513" w:rsidRDefault="00BD2513" w:rsidP="00BD2513">
      <w:pPr>
        <w:shd w:val="clear" w:color="auto" w:fill="FFFFFF"/>
        <w:spacing w:line="276" w:lineRule="auto"/>
        <w:jc w:val="both"/>
        <w:textAlignment w:val="baseline"/>
        <w:rPr>
          <w:b/>
          <w:color w:val="2A2A2A"/>
        </w:rPr>
      </w:pPr>
      <w:r w:rsidRPr="00BD2513">
        <w:rPr>
          <w:b/>
          <w:color w:val="2A2A2A"/>
        </w:rPr>
        <w:t>РЕШИЛ:</w:t>
      </w:r>
    </w:p>
    <w:p w:rsidR="00BD2513" w:rsidRDefault="00BD2513" w:rsidP="00F466B9">
      <w:pPr>
        <w:pStyle w:val="a5"/>
        <w:jc w:val="both"/>
        <w:rPr>
          <w:color w:val="252525"/>
        </w:rPr>
      </w:pPr>
      <w:r>
        <w:t xml:space="preserve">      </w:t>
      </w:r>
      <w:r w:rsidR="00F466B9">
        <w:t xml:space="preserve"> </w:t>
      </w:r>
      <w:r>
        <w:t xml:space="preserve"> 1.</w:t>
      </w:r>
      <w:r w:rsidRPr="00FA522E">
        <w:t>Внести изменения в решение</w:t>
      </w:r>
      <w:r>
        <w:t xml:space="preserve"> </w:t>
      </w:r>
      <w:r w:rsidRPr="00BD2513">
        <w:t>Совета Соболевского сельского поселения от 25.02.2020 № 177 «</w:t>
      </w:r>
      <w:r w:rsidRPr="00BD2513">
        <w:rPr>
          <w:color w:val="2A2A2A"/>
        </w:rPr>
        <w:t xml:space="preserve">Об утверждении </w:t>
      </w:r>
      <w:r w:rsidRPr="00BD2513">
        <w:rPr>
          <w:color w:val="252525"/>
        </w:rPr>
        <w:t>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>
        <w:rPr>
          <w:color w:val="252525"/>
        </w:rPr>
        <w:t>»</w:t>
      </w:r>
    </w:p>
    <w:p w:rsidR="00BD2513" w:rsidRDefault="00BD2513" w:rsidP="00F466B9">
      <w:pPr>
        <w:pStyle w:val="a5"/>
        <w:jc w:val="both"/>
      </w:pPr>
      <w:r>
        <w:t xml:space="preserve">         1.1.</w:t>
      </w:r>
      <w:r w:rsidR="00F466B9">
        <w:t xml:space="preserve">Приложение к решению </w:t>
      </w:r>
      <w:r>
        <w:t xml:space="preserve"> дополнить пунктом 15 следующего содержания: </w:t>
      </w:r>
    </w:p>
    <w:p w:rsidR="00BD2513" w:rsidRDefault="00BD2513" w:rsidP="00F466B9">
      <w:pPr>
        <w:pStyle w:val="a5"/>
        <w:jc w:val="both"/>
      </w:pPr>
      <w:r>
        <w:t xml:space="preserve">«15. </w:t>
      </w:r>
      <w:proofErr w:type="gramStart"/>
      <w: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>
        <w:t xml:space="preserve"> обязанностей признается следствием не зависящих от указанных лиц обстоятельств в порядке, предусмотренном частями 3-6 статьи 13 Федерального закона от 25.12.2008 №273-ФЗ «О противодействии коррупции».</w:t>
      </w:r>
    </w:p>
    <w:p w:rsidR="00BD2513" w:rsidRPr="00BD2513" w:rsidRDefault="00BD2513" w:rsidP="00F466B9">
      <w:pPr>
        <w:pStyle w:val="a5"/>
        <w:jc w:val="both"/>
        <w:rPr>
          <w:color w:val="2A2A2A"/>
        </w:rPr>
      </w:pPr>
      <w:r>
        <w:rPr>
          <w:color w:val="252525"/>
        </w:rPr>
        <w:t xml:space="preserve">  </w:t>
      </w:r>
      <w:r w:rsidRPr="00FE4367">
        <w:rPr>
          <w:sz w:val="28"/>
          <w:szCs w:val="28"/>
        </w:rPr>
        <w:t xml:space="preserve"> </w:t>
      </w:r>
      <w:r w:rsidR="00F466B9">
        <w:rPr>
          <w:sz w:val="28"/>
          <w:szCs w:val="28"/>
        </w:rPr>
        <w:t xml:space="preserve">   </w:t>
      </w:r>
      <w:r w:rsidRPr="00FE4367">
        <w:rPr>
          <w:sz w:val="28"/>
          <w:szCs w:val="28"/>
        </w:rPr>
        <w:t xml:space="preserve"> </w:t>
      </w:r>
      <w:r w:rsidRPr="00BD2513">
        <w:t>2.  Настоящее решение вступает в силу с момента подписания</w:t>
      </w:r>
      <w:r w:rsidR="00F466B9">
        <w:t>.</w:t>
      </w:r>
      <w:r w:rsidRPr="00BD2513">
        <w:t xml:space="preserve">    </w:t>
      </w:r>
    </w:p>
    <w:p w:rsidR="00BD2513" w:rsidRPr="00BD2513" w:rsidRDefault="00BD2513" w:rsidP="00F466B9">
      <w:pPr>
        <w:pStyle w:val="a5"/>
        <w:jc w:val="both"/>
      </w:pPr>
      <w:r>
        <w:t xml:space="preserve">   </w:t>
      </w:r>
      <w:r w:rsidRPr="00BD2513">
        <w:t xml:space="preserve"> </w:t>
      </w:r>
      <w:r w:rsidR="00F466B9">
        <w:t xml:space="preserve">   </w:t>
      </w:r>
      <w:r w:rsidRPr="00BD2513">
        <w:t xml:space="preserve"> 3. Обнародовать настоящее решение в порядке, предусмотренном частью 11 статьи 38 Устава Соболевского сельского поселения, и разместить на официальном сайте   сельского поселения.</w:t>
      </w:r>
    </w:p>
    <w:p w:rsidR="00BD2513" w:rsidRPr="00BD2513" w:rsidRDefault="00BD2513" w:rsidP="00F466B9">
      <w:pPr>
        <w:pStyle w:val="a5"/>
        <w:jc w:val="both"/>
      </w:pPr>
    </w:p>
    <w:p w:rsidR="00BD2513" w:rsidRPr="00BD2513" w:rsidRDefault="00BD2513" w:rsidP="00BD2513">
      <w:pPr>
        <w:pStyle w:val="a5"/>
      </w:pPr>
      <w:r w:rsidRPr="00BD2513">
        <w:t>Глава Соболевского сельского поселения</w:t>
      </w:r>
    </w:p>
    <w:p w:rsidR="00BD2513" w:rsidRPr="00BD2513" w:rsidRDefault="00BD2513" w:rsidP="00BD2513">
      <w:pPr>
        <w:pStyle w:val="a5"/>
      </w:pPr>
      <w:proofErr w:type="spellStart"/>
      <w:r w:rsidRPr="00BD2513">
        <w:t>Юрьевецкого</w:t>
      </w:r>
      <w:proofErr w:type="spellEnd"/>
      <w:r w:rsidRPr="00BD2513">
        <w:t xml:space="preserve"> муниципального района</w:t>
      </w:r>
    </w:p>
    <w:p w:rsidR="00BD2513" w:rsidRPr="00BD2513" w:rsidRDefault="00BD2513" w:rsidP="00BD2513">
      <w:pPr>
        <w:pStyle w:val="a5"/>
      </w:pPr>
      <w:r w:rsidRPr="00BD2513">
        <w:t>Ивановской области</w:t>
      </w:r>
      <w:r w:rsidRPr="00BD2513">
        <w:tab/>
      </w:r>
      <w:r w:rsidRPr="00BD2513">
        <w:tab/>
      </w:r>
      <w:r w:rsidRPr="00BD2513">
        <w:tab/>
      </w:r>
      <w:r w:rsidRPr="00BD2513">
        <w:tab/>
      </w:r>
      <w:r w:rsidRPr="00BD2513">
        <w:tab/>
      </w:r>
      <w:r w:rsidRPr="00BD2513">
        <w:tab/>
      </w:r>
      <w:r w:rsidRPr="00BD2513">
        <w:tab/>
      </w:r>
      <w:r w:rsidR="00F466B9">
        <w:t xml:space="preserve">              </w:t>
      </w:r>
      <w:r w:rsidRPr="00BD2513">
        <w:t>Е.С.Савина</w:t>
      </w:r>
    </w:p>
    <w:p w:rsidR="00F466B9" w:rsidRDefault="00BD2513" w:rsidP="00BD2513">
      <w:pPr>
        <w:pStyle w:val="a5"/>
      </w:pPr>
      <w:r w:rsidRPr="00BD2513">
        <w:t xml:space="preserve">  </w:t>
      </w:r>
    </w:p>
    <w:p w:rsidR="00BD2513" w:rsidRPr="00BD2513" w:rsidRDefault="00BD2513" w:rsidP="00BD2513">
      <w:pPr>
        <w:pStyle w:val="a5"/>
      </w:pPr>
      <w:r w:rsidRPr="00BD2513">
        <w:t xml:space="preserve">                                                                </w:t>
      </w:r>
    </w:p>
    <w:p w:rsidR="00BD2513" w:rsidRPr="00BD2513" w:rsidRDefault="00BD2513" w:rsidP="00BD2513">
      <w:pPr>
        <w:pStyle w:val="a5"/>
      </w:pPr>
      <w:r w:rsidRPr="00BD2513">
        <w:t>Председатель Совета  Соболевского сельского поселения</w:t>
      </w:r>
    </w:p>
    <w:p w:rsidR="00BD2513" w:rsidRPr="00BD2513" w:rsidRDefault="00BD2513" w:rsidP="00BD2513">
      <w:pPr>
        <w:pStyle w:val="a5"/>
      </w:pPr>
      <w:proofErr w:type="spellStart"/>
      <w:r w:rsidRPr="00BD2513">
        <w:t>Юрьевецкого</w:t>
      </w:r>
      <w:proofErr w:type="spellEnd"/>
      <w:r w:rsidRPr="00BD2513">
        <w:t xml:space="preserve"> муниципального района</w:t>
      </w:r>
    </w:p>
    <w:p w:rsidR="00BD2513" w:rsidRPr="00BD2513" w:rsidRDefault="00BD2513" w:rsidP="00BD2513">
      <w:pPr>
        <w:pStyle w:val="a5"/>
      </w:pPr>
      <w:r w:rsidRPr="00BD2513">
        <w:t xml:space="preserve">Ивановской области                                           </w:t>
      </w:r>
      <w:r w:rsidRPr="00BD2513">
        <w:tab/>
      </w:r>
      <w:r w:rsidRPr="00BD2513">
        <w:tab/>
      </w:r>
      <w:r w:rsidRPr="00BD2513">
        <w:tab/>
      </w:r>
      <w:r w:rsidR="00F466B9">
        <w:t xml:space="preserve">            </w:t>
      </w:r>
      <w:r w:rsidRPr="00BD2513">
        <w:t>К.В.Миронов</w:t>
      </w:r>
    </w:p>
    <w:p w:rsidR="00BD2513" w:rsidRPr="00BD2513" w:rsidRDefault="00BD2513" w:rsidP="00BD2513">
      <w:pPr>
        <w:pStyle w:val="a5"/>
      </w:pPr>
    </w:p>
    <w:p w:rsidR="00446D98" w:rsidRPr="00BD2513" w:rsidRDefault="00446D98" w:rsidP="00BD2513">
      <w:pPr>
        <w:pStyle w:val="a5"/>
      </w:pPr>
    </w:p>
    <w:sectPr w:rsidR="00446D98" w:rsidRPr="00BD2513" w:rsidSect="00446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1439"/>
    <w:multiLevelType w:val="multilevel"/>
    <w:tmpl w:val="3CAAC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F8F5A5C"/>
    <w:multiLevelType w:val="hybridMultilevel"/>
    <w:tmpl w:val="5D66AA54"/>
    <w:lvl w:ilvl="0" w:tplc="60D688B0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2513"/>
    <w:rsid w:val="00446D98"/>
    <w:rsid w:val="00BD2513"/>
    <w:rsid w:val="00F4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13"/>
    <w:pPr>
      <w:ind w:left="720"/>
      <w:contextualSpacing/>
    </w:pPr>
  </w:style>
  <w:style w:type="paragraph" w:customStyle="1" w:styleId="a4">
    <w:name w:val="Текст с отступом"/>
    <w:basedOn w:val="a"/>
    <w:rsid w:val="00BD2513"/>
    <w:pPr>
      <w:widowControl w:val="0"/>
      <w:ind w:firstLine="709"/>
      <w:jc w:val="both"/>
    </w:pPr>
    <w:rPr>
      <w:rFonts w:ascii="Arial Narrow" w:hAnsi="Arial Narrow" w:cs="Arial Narrow"/>
    </w:rPr>
  </w:style>
  <w:style w:type="paragraph" w:styleId="a5">
    <w:name w:val="No Spacing"/>
    <w:uiPriority w:val="1"/>
    <w:qFormat/>
    <w:rsid w:val="00BD2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2024-07-24T08:42:00Z</cp:lastPrinted>
  <dcterms:created xsi:type="dcterms:W3CDTF">2024-07-24T08:30:00Z</dcterms:created>
  <dcterms:modified xsi:type="dcterms:W3CDTF">2024-07-24T08:43:00Z</dcterms:modified>
</cp:coreProperties>
</file>