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4E" w:rsidRPr="007B32CF" w:rsidRDefault="00F37D4E" w:rsidP="00F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CF">
        <w:rPr>
          <w:rFonts w:ascii="Times New Roman" w:hAnsi="Times New Roman" w:cs="Times New Roman"/>
          <w:b/>
          <w:sz w:val="28"/>
          <w:szCs w:val="28"/>
        </w:rPr>
        <w:t>АДМИНИСТРАЦИЯ  СОБОЛЕВСКОГО  СЕЛЬСКОГО  ПОСЕЛЕНИЯ</w:t>
      </w:r>
    </w:p>
    <w:p w:rsidR="00F37D4E" w:rsidRPr="007B32CF" w:rsidRDefault="00F37D4E" w:rsidP="00F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CF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F37D4E" w:rsidRPr="007B32CF" w:rsidRDefault="00F37D4E" w:rsidP="00F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CF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F37D4E" w:rsidRPr="00B12C0E" w:rsidRDefault="00F37D4E" w:rsidP="00F37D4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60288" from="-27pt,10.8pt" to="477pt,10.8pt" strokeweight="2.25pt"/>
        </w:pict>
      </w:r>
    </w:p>
    <w:p w:rsidR="00F37D4E" w:rsidRPr="00B12C0E" w:rsidRDefault="00F37D4E" w:rsidP="00F37D4E">
      <w:pPr>
        <w:jc w:val="center"/>
        <w:rPr>
          <w:b/>
          <w:sz w:val="28"/>
          <w:szCs w:val="28"/>
        </w:rPr>
      </w:pPr>
    </w:p>
    <w:p w:rsidR="00F37D4E" w:rsidRPr="007B32CF" w:rsidRDefault="00F37D4E" w:rsidP="00F37D4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32C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37D4E" w:rsidRPr="007B32CF" w:rsidRDefault="00F37D4E" w:rsidP="00F37D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01.08.2022 года  № 59а</w:t>
      </w:r>
    </w:p>
    <w:p w:rsidR="00F37D4E" w:rsidRPr="007B32CF" w:rsidRDefault="00F37D4E" w:rsidP="00F37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7B32C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B32C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B32CF">
        <w:rPr>
          <w:rFonts w:ascii="Times New Roman" w:hAnsi="Times New Roman" w:cs="Times New Roman"/>
          <w:sz w:val="24"/>
          <w:szCs w:val="24"/>
        </w:rPr>
        <w:t>оболево</w:t>
      </w:r>
    </w:p>
    <w:p w:rsidR="00F37D4E" w:rsidRDefault="00F37D4E" w:rsidP="00F37D4E">
      <w:pPr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7D4E" w:rsidRPr="0062258F" w:rsidRDefault="00F37D4E" w:rsidP="00F37D4E">
      <w:pPr>
        <w:spacing w:after="0" w:line="240" w:lineRule="auto"/>
        <w:ind w:firstLine="142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распоряжение от 28.04.2022 № 27а «</w:t>
      </w: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назначении  должностных лиц</w:t>
      </w: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Соболевского</w:t>
      </w: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уполномоченных и</w:t>
      </w: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ответственных за внесение сведений в «Единый реестр видов федерального государственного контроля (надзора), регионального государственного контроля (надзора), муниципального контроля»</w:t>
      </w:r>
      <w:r w:rsidRPr="00D2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актуализацию</w:t>
      </w: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«Единый реестр контрольных (надзорных) мероприятий» при осуществлении муниципального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онтроля на территории Соболевского</w:t>
      </w: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</w:p>
    <w:p w:rsidR="00F37D4E" w:rsidRPr="0062258F" w:rsidRDefault="00F37D4E" w:rsidP="00F37D4E">
      <w:pPr>
        <w:pStyle w:val="1"/>
        <w:ind w:left="806" w:right="864" w:hanging="8"/>
        <w:jc w:val="both"/>
        <w:rPr>
          <w:b w:val="0"/>
          <w:sz w:val="24"/>
          <w:szCs w:val="24"/>
        </w:rPr>
      </w:pPr>
    </w:p>
    <w:p w:rsidR="00F37D4E" w:rsidRPr="0062258F" w:rsidRDefault="00F37D4E" w:rsidP="00F37D4E">
      <w:pPr>
        <w:pStyle w:val="1"/>
        <w:ind w:left="0" w:right="-1" w:firstLine="0"/>
        <w:jc w:val="both"/>
        <w:rPr>
          <w:b w:val="0"/>
          <w:sz w:val="24"/>
          <w:szCs w:val="24"/>
        </w:rPr>
      </w:pPr>
      <w:r w:rsidRPr="0062258F">
        <w:rPr>
          <w:b w:val="0"/>
          <w:sz w:val="24"/>
          <w:szCs w:val="24"/>
        </w:rPr>
        <w:tab/>
      </w:r>
      <w:proofErr w:type="gramStart"/>
      <w:r w:rsidRPr="0062258F">
        <w:rPr>
          <w:b w:val="0"/>
          <w:sz w:val="24"/>
          <w:szCs w:val="24"/>
        </w:rPr>
        <w:t>Руководствуясь Федеральными законами от 06.10.2003 №131-ФЗ «Об общих принципах организации местного самоуправления в Российской Федерации»,  от 31.07.2020 №248-ФЗ «О государственном контроле (надзоре) и муниципальном контроле в Российской Федерации», Постановлениями Правительства РФ от 24.10.2011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от 16.04.2021 №604 «Об утверждении Правил формирования и ведения единого</w:t>
      </w:r>
      <w:proofErr w:type="gramEnd"/>
      <w:r w:rsidRPr="0062258F">
        <w:rPr>
          <w:b w:val="0"/>
          <w:sz w:val="24"/>
          <w:szCs w:val="24"/>
        </w:rPr>
        <w:t xml:space="preserve"> реестра контрольных (надзорных) мероприятий и о внесении изменения в постановление Правительства Российской Федерации от 28 апреля 2015г. №415», </w:t>
      </w:r>
      <w:r w:rsidRPr="0062258F">
        <w:rPr>
          <w:b w:val="0"/>
          <w:sz w:val="24"/>
          <w:szCs w:val="24"/>
          <w:lang w:eastAsia="ru-RU"/>
        </w:rPr>
        <w:t>Уставо</w:t>
      </w:r>
      <w:r>
        <w:rPr>
          <w:b w:val="0"/>
          <w:sz w:val="24"/>
          <w:szCs w:val="24"/>
          <w:lang w:eastAsia="ru-RU"/>
        </w:rPr>
        <w:t>м Соболевского</w:t>
      </w:r>
      <w:r w:rsidRPr="0062258F">
        <w:rPr>
          <w:b w:val="0"/>
          <w:sz w:val="24"/>
          <w:szCs w:val="24"/>
          <w:lang w:eastAsia="ru-RU"/>
        </w:rPr>
        <w:t xml:space="preserve"> сельского поселения,</w:t>
      </w:r>
      <w:r w:rsidRPr="0062258F">
        <w:rPr>
          <w:sz w:val="24"/>
          <w:szCs w:val="24"/>
          <w:lang w:eastAsia="ru-RU"/>
        </w:rPr>
        <w:t xml:space="preserve"> </w:t>
      </w:r>
    </w:p>
    <w:p w:rsidR="00F37D4E" w:rsidRPr="0062258F" w:rsidRDefault="00F37D4E" w:rsidP="00F37D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</w:t>
      </w: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должностных лиц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Соболевского</w:t>
      </w: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ответственных за внесение сведений  в «Единый реестр видов федерального государственного контроля (надзора), регионального государственного контроля (надзора), муниципального контроля» (ЕРВК)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актуализацию при осуществлении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внесение сведений в «Единый реестр контрольных (надзорных)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мероприятий» (ЕРКНМ) изложить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редакции</w:t>
      </w: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D4E" w:rsidRPr="0062258F" w:rsidRDefault="00F37D4E" w:rsidP="00F37D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F37D4E" w:rsidRPr="0062258F" w:rsidRDefault="00F37D4E" w:rsidP="00F37D4E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 распоряжения оставляю за собой.  </w:t>
      </w:r>
    </w:p>
    <w:p w:rsidR="00F37D4E" w:rsidRPr="0062258F" w:rsidRDefault="00F37D4E" w:rsidP="00F37D4E">
      <w:pPr>
        <w:spacing w:after="0" w:line="240" w:lineRule="auto"/>
        <w:ind w:firstLine="804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37D4E" w:rsidRDefault="00F37D4E" w:rsidP="00F37D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7D4E" w:rsidRDefault="00F37D4E" w:rsidP="00F37D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7D4E" w:rsidRPr="0062258F" w:rsidRDefault="00F37D4E" w:rsidP="00F37D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лавы Соболевского</w:t>
      </w: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F37D4E" w:rsidRPr="0062258F" w:rsidRDefault="00F37D4E" w:rsidP="00F37D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Юрьевецкого</w:t>
      </w:r>
      <w:proofErr w:type="spellEnd"/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муниципального района</w:t>
      </w:r>
    </w:p>
    <w:p w:rsidR="00F37D4E" w:rsidRPr="0062258F" w:rsidRDefault="00F37D4E" w:rsidP="00F37D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Ивановской области                                              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0E0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Д.М.Галкин</w:t>
      </w:r>
    </w:p>
    <w:p w:rsidR="00F37D4E" w:rsidRDefault="00F37D4E" w:rsidP="00F37D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F37D4E" w:rsidRDefault="00F37D4E" w:rsidP="00F37D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6"/>
      </w:tblGrid>
      <w:tr w:rsidR="00F37D4E" w:rsidRPr="00E462D8" w:rsidTr="005133D9"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7D4E" w:rsidRPr="00E462D8" w:rsidRDefault="00F37D4E" w:rsidP="005133D9">
            <w:pPr>
              <w:tabs>
                <w:tab w:val="left" w:pos="781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7D4E" w:rsidRPr="00DE18A0" w:rsidRDefault="00F37D4E" w:rsidP="00F37D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0E0766" w:rsidRDefault="00F37D4E" w:rsidP="00F37D4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Segoe UI" w:eastAsia="Times New Roman" w:hAnsi="Segoe UI" w:cs="Segoe UI"/>
          <w:color w:val="666666"/>
          <w:sz w:val="20"/>
          <w:lang w:eastAsia="ru-RU"/>
        </w:rPr>
        <w:t xml:space="preserve">  </w:t>
      </w:r>
      <w:r w:rsidRPr="00DE18A0">
        <w:rPr>
          <w:rFonts w:ascii="Times New Roman" w:eastAsia="Times New Roman" w:hAnsi="Times New Roman" w:cs="Times New Roman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0E0766" w:rsidRDefault="000E0766" w:rsidP="00F37D4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</w:p>
    <w:p w:rsidR="00F37D4E" w:rsidRPr="00BD6AC9" w:rsidRDefault="00F37D4E" w:rsidP="00F37D4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0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sz w:val="20"/>
          <w:lang w:eastAsia="ru-RU"/>
        </w:rPr>
        <w:t>                 </w:t>
      </w:r>
    </w:p>
    <w:p w:rsidR="00F37D4E" w:rsidRPr="00DE18A0" w:rsidRDefault="00F37D4E" w:rsidP="00F37D4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37D4E" w:rsidRPr="00DE18A0" w:rsidRDefault="00F37D4E" w:rsidP="00F37D4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к распоряжению администрации </w:t>
      </w:r>
    </w:p>
    <w:p w:rsidR="00F37D4E" w:rsidRPr="00DE18A0" w:rsidRDefault="00F37D4E" w:rsidP="00F37D4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Соболевского сельского поселения</w:t>
      </w:r>
    </w:p>
    <w:p w:rsidR="00F37D4E" w:rsidRDefault="00F37D4E" w:rsidP="00F37D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0E076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E076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E0766">
        <w:rPr>
          <w:rFonts w:ascii="Times New Roman" w:eastAsia="Times New Roman" w:hAnsi="Times New Roman" w:cs="Times New Roman"/>
          <w:sz w:val="24"/>
          <w:szCs w:val="24"/>
          <w:lang w:eastAsia="ru-RU"/>
        </w:rPr>
        <w:t>2г.   №59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37D4E" w:rsidRPr="00DE18A0" w:rsidRDefault="00F37D4E" w:rsidP="00F37D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37D4E" w:rsidRPr="0062258F" w:rsidRDefault="00F37D4E" w:rsidP="00F37D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F37D4E" w:rsidRPr="0062258F" w:rsidRDefault="00F37D4E" w:rsidP="00F37D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2258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Перечень</w:t>
      </w:r>
    </w:p>
    <w:p w:rsidR="00F37D4E" w:rsidRDefault="00F37D4E" w:rsidP="00F37D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2258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должностных лиц администрации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Соболевского сельского</w:t>
      </w:r>
      <w:r w:rsidRPr="00DE18A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поселения </w:t>
      </w:r>
      <w:proofErr w:type="spellStart"/>
      <w:r w:rsidRPr="00DE18A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Юрьевецкого</w:t>
      </w:r>
      <w:proofErr w:type="spellEnd"/>
      <w:r w:rsidRPr="00DE18A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муниципального района Ивановской области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,</w:t>
      </w:r>
      <w:r w:rsidRPr="0062258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ответственных за внесение сведений в ЕРВК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,</w:t>
      </w:r>
      <w:r w:rsidRPr="00D25C54">
        <w:t xml:space="preserve"> </w:t>
      </w:r>
      <w:r w:rsidRPr="00D25C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ответс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твенных за внесение сведений в </w:t>
      </w:r>
      <w:r w:rsidRPr="00D25C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ЕРКНМ</w:t>
      </w:r>
    </w:p>
    <w:p w:rsidR="00F37D4E" w:rsidRDefault="00F37D4E" w:rsidP="00F37D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37D4E" w:rsidRPr="0062258F" w:rsidRDefault="00F37D4E" w:rsidP="00F37D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501"/>
        <w:gridCol w:w="3463"/>
        <w:gridCol w:w="3020"/>
      </w:tblGrid>
      <w:tr w:rsidR="00F37D4E" w:rsidRPr="00E462D8" w:rsidTr="005133D9">
        <w:tc>
          <w:tcPr>
            <w:tcW w:w="0" w:type="auto"/>
          </w:tcPr>
          <w:p w:rsidR="00F37D4E" w:rsidRPr="00D25C54" w:rsidRDefault="00F37D4E" w:rsidP="005133D9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F37D4E" w:rsidRPr="00D25C54" w:rsidRDefault="00F37D4E" w:rsidP="005133D9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0" w:type="auto"/>
          </w:tcPr>
          <w:p w:rsidR="00F37D4E" w:rsidRPr="00D25C54" w:rsidRDefault="00F37D4E" w:rsidP="005133D9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КНО</w:t>
            </w:r>
          </w:p>
          <w:p w:rsidR="00F37D4E" w:rsidRPr="00D25C54" w:rsidRDefault="00F37D4E" w:rsidP="005133D9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(должностные лица, обладающие правом подписи проекта вида контроля, либо отказов, подписываемых ЭП-СП</w:t>
            </w:r>
            <w:proofErr w:type="gramEnd"/>
          </w:p>
        </w:tc>
        <w:tc>
          <w:tcPr>
            <w:tcW w:w="0" w:type="auto"/>
          </w:tcPr>
          <w:p w:rsidR="00F37D4E" w:rsidRPr="00D25C54" w:rsidRDefault="00F37D4E" w:rsidP="005133D9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КНО</w:t>
            </w:r>
          </w:p>
          <w:p w:rsidR="00F37D4E" w:rsidRPr="00D25C54" w:rsidRDefault="00F37D4E" w:rsidP="005133D9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(должностные лица, ответственные за подготовку проекта вида контроля и его согласование)</w:t>
            </w:r>
          </w:p>
        </w:tc>
      </w:tr>
      <w:tr w:rsidR="00F37D4E" w:rsidRPr="00E462D8" w:rsidTr="005133D9">
        <w:tc>
          <w:tcPr>
            <w:tcW w:w="0" w:type="auto"/>
          </w:tcPr>
          <w:p w:rsidR="00F37D4E" w:rsidRPr="00D25C54" w:rsidRDefault="00F37D4E" w:rsidP="005133D9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7D4E" w:rsidRPr="00D25C54" w:rsidRDefault="00F37D4E" w:rsidP="005133D9">
            <w:pPr>
              <w:autoSpaceDE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25C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муниципальный контроль в сфере благоустройства</w:t>
            </w:r>
            <w:r w:rsidRPr="00D25C5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F37D4E" w:rsidRPr="00D25C54" w:rsidRDefault="00F37D4E" w:rsidP="005133D9">
            <w:pPr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25C5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  <w:p w:rsidR="00F37D4E" w:rsidRPr="00D25C54" w:rsidRDefault="00F37D4E" w:rsidP="005133D9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E0766" w:rsidRDefault="000E0766" w:rsidP="005133D9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Галкин Д.М</w:t>
            </w:r>
            <w:r w:rsidR="00F37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37D4E" w:rsidRPr="00D25C54" w:rsidRDefault="00F37D4E" w:rsidP="005133D9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Соболевского сельского поселения</w:t>
            </w:r>
          </w:p>
        </w:tc>
        <w:tc>
          <w:tcPr>
            <w:tcW w:w="0" w:type="auto"/>
          </w:tcPr>
          <w:p w:rsidR="00F37D4E" w:rsidRPr="00D25C54" w:rsidRDefault="00F37D4E" w:rsidP="005133D9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0E0766">
              <w:rPr>
                <w:rFonts w:ascii="Times New Roman" w:hAnsi="Times New Roman"/>
                <w:sz w:val="24"/>
                <w:szCs w:val="24"/>
              </w:rPr>
              <w:t>Галкин Д.М.</w:t>
            </w: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Соболевского сельского поселения</w:t>
            </w:r>
          </w:p>
        </w:tc>
      </w:tr>
    </w:tbl>
    <w:p w:rsidR="00F37D4E" w:rsidRPr="00DE18A0" w:rsidRDefault="00F37D4E" w:rsidP="00F37D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F37D4E" w:rsidRDefault="00F37D4E" w:rsidP="00F37D4E"/>
    <w:p w:rsidR="000E0766" w:rsidRDefault="000E0766"/>
    <w:p w:rsidR="000E0766" w:rsidRPr="000E0766" w:rsidRDefault="000E0766" w:rsidP="000E0766"/>
    <w:p w:rsidR="000E0766" w:rsidRPr="000E0766" w:rsidRDefault="000E0766" w:rsidP="000E0766"/>
    <w:p w:rsidR="000E0766" w:rsidRPr="000E0766" w:rsidRDefault="000E0766" w:rsidP="000E0766"/>
    <w:p w:rsidR="000E0766" w:rsidRPr="000E0766" w:rsidRDefault="000E0766" w:rsidP="000E0766"/>
    <w:p w:rsidR="000E0766" w:rsidRPr="000E0766" w:rsidRDefault="000E0766" w:rsidP="000E0766"/>
    <w:p w:rsidR="000E0766" w:rsidRPr="000E0766" w:rsidRDefault="000E0766" w:rsidP="000E0766"/>
    <w:p w:rsidR="000E0766" w:rsidRDefault="000E0766" w:rsidP="000E0766"/>
    <w:p w:rsidR="00D61CDD" w:rsidRDefault="000E0766" w:rsidP="000E0766">
      <w:pPr>
        <w:tabs>
          <w:tab w:val="left" w:pos="5430"/>
        </w:tabs>
      </w:pPr>
      <w:r>
        <w:tab/>
      </w:r>
    </w:p>
    <w:p w:rsidR="000E0766" w:rsidRDefault="000E0766" w:rsidP="000E0766">
      <w:pPr>
        <w:tabs>
          <w:tab w:val="left" w:pos="5430"/>
        </w:tabs>
      </w:pPr>
    </w:p>
    <w:p w:rsidR="000E0766" w:rsidRPr="000E0766" w:rsidRDefault="000E0766" w:rsidP="000E0766">
      <w:pPr>
        <w:tabs>
          <w:tab w:val="left" w:pos="5430"/>
        </w:tabs>
      </w:pPr>
    </w:p>
    <w:sectPr w:rsidR="000E0766" w:rsidRPr="000E0766" w:rsidSect="00D6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D4E"/>
    <w:rsid w:val="000E0766"/>
    <w:rsid w:val="00D61CDD"/>
    <w:rsid w:val="00F3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4E"/>
  </w:style>
  <w:style w:type="paragraph" w:styleId="1">
    <w:name w:val="heading 1"/>
    <w:basedOn w:val="a"/>
    <w:link w:val="10"/>
    <w:uiPriority w:val="1"/>
    <w:qFormat/>
    <w:rsid w:val="00F37D4E"/>
    <w:pPr>
      <w:widowControl w:val="0"/>
      <w:autoSpaceDE w:val="0"/>
      <w:autoSpaceDN w:val="0"/>
      <w:spacing w:after="0" w:line="240" w:lineRule="auto"/>
      <w:ind w:left="136" w:hanging="113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7D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F37D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2022-11-07T10:07:00Z</cp:lastPrinted>
  <dcterms:created xsi:type="dcterms:W3CDTF">2022-11-07T09:48:00Z</dcterms:created>
  <dcterms:modified xsi:type="dcterms:W3CDTF">2022-11-07T10:08:00Z</dcterms:modified>
</cp:coreProperties>
</file>