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B8" w:rsidRPr="005840D0" w:rsidRDefault="00BF5FB8" w:rsidP="00BF5FB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F5FB8" w:rsidRPr="005840D0" w:rsidRDefault="00BF5FB8" w:rsidP="00BF5FB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5840D0">
        <w:rPr>
          <w:rFonts w:ascii="Times New Roman" w:hAnsi="Times New Roman" w:cs="Times New Roman"/>
          <w:sz w:val="22"/>
          <w:szCs w:val="22"/>
        </w:rPr>
        <w:t>Приложение N 2</w:t>
      </w:r>
    </w:p>
    <w:p w:rsidR="00BF5FB8" w:rsidRPr="005840D0" w:rsidRDefault="00BF5FB8" w:rsidP="00BF5FB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840D0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BF5FB8" w:rsidRPr="005840D0" w:rsidRDefault="00BF5FB8" w:rsidP="00BF5FB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840D0">
        <w:rPr>
          <w:rFonts w:ascii="Times New Roman" w:hAnsi="Times New Roman" w:cs="Times New Roman"/>
          <w:sz w:val="22"/>
          <w:szCs w:val="22"/>
        </w:rPr>
        <w:t>муниципальной услуги</w:t>
      </w:r>
    </w:p>
    <w:p w:rsidR="00BF5FB8" w:rsidRPr="005840D0" w:rsidRDefault="00BF5FB8" w:rsidP="00BF5FB8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40D0">
        <w:rPr>
          <w:rFonts w:ascii="Times New Roman" w:hAnsi="Times New Roman" w:cs="Times New Roman"/>
          <w:bCs/>
          <w:sz w:val="22"/>
          <w:szCs w:val="22"/>
        </w:rPr>
        <w:t xml:space="preserve">"Предоставление в аренду без проведения </w:t>
      </w:r>
    </w:p>
    <w:p w:rsidR="00BF5FB8" w:rsidRPr="005840D0" w:rsidRDefault="00BF5FB8" w:rsidP="00BF5FB8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40D0">
        <w:rPr>
          <w:rFonts w:ascii="Times New Roman" w:hAnsi="Times New Roman" w:cs="Times New Roman"/>
          <w:bCs/>
          <w:sz w:val="22"/>
          <w:szCs w:val="22"/>
        </w:rPr>
        <w:t xml:space="preserve">торгов земельных участков, </w:t>
      </w:r>
      <w:proofErr w:type="gramStart"/>
      <w:r w:rsidRPr="005840D0">
        <w:rPr>
          <w:rFonts w:ascii="Times New Roman" w:hAnsi="Times New Roman" w:cs="Times New Roman"/>
          <w:bCs/>
          <w:sz w:val="22"/>
          <w:szCs w:val="22"/>
        </w:rPr>
        <w:t>государственная</w:t>
      </w:r>
      <w:proofErr w:type="gramEnd"/>
    </w:p>
    <w:p w:rsidR="00BF5FB8" w:rsidRPr="005840D0" w:rsidRDefault="00BF5FB8" w:rsidP="00BF5FB8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5840D0">
        <w:rPr>
          <w:rFonts w:ascii="Times New Roman" w:hAnsi="Times New Roman" w:cs="Times New Roman"/>
          <w:bCs/>
          <w:sz w:val="22"/>
          <w:szCs w:val="22"/>
        </w:rPr>
        <w:t>собственность</w:t>
      </w:r>
      <w:proofErr w:type="gramEnd"/>
      <w:r w:rsidRPr="005840D0">
        <w:rPr>
          <w:rFonts w:ascii="Times New Roman" w:hAnsi="Times New Roman" w:cs="Times New Roman"/>
          <w:bCs/>
          <w:sz w:val="22"/>
          <w:szCs w:val="22"/>
        </w:rPr>
        <w:t xml:space="preserve"> на которые не разграничена </w:t>
      </w:r>
    </w:p>
    <w:p w:rsidR="00BF5FB8" w:rsidRPr="005840D0" w:rsidRDefault="00BF5FB8" w:rsidP="00BF5FB8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40D0">
        <w:rPr>
          <w:rFonts w:ascii="Times New Roman" w:hAnsi="Times New Roman" w:cs="Times New Roman"/>
          <w:bCs/>
          <w:sz w:val="22"/>
          <w:szCs w:val="22"/>
        </w:rPr>
        <w:t xml:space="preserve">или </w:t>
      </w:r>
      <w:proofErr w:type="gramStart"/>
      <w:r w:rsidRPr="005840D0">
        <w:rPr>
          <w:rFonts w:ascii="Times New Roman" w:hAnsi="Times New Roman" w:cs="Times New Roman"/>
          <w:bCs/>
          <w:sz w:val="22"/>
          <w:szCs w:val="22"/>
        </w:rPr>
        <w:t>находящихся</w:t>
      </w:r>
      <w:proofErr w:type="gramEnd"/>
      <w:r w:rsidRPr="005840D0">
        <w:rPr>
          <w:rFonts w:ascii="Times New Roman" w:hAnsi="Times New Roman" w:cs="Times New Roman"/>
          <w:bCs/>
          <w:sz w:val="22"/>
          <w:szCs w:val="22"/>
        </w:rPr>
        <w:t xml:space="preserve"> в собственности муниципального </w:t>
      </w:r>
    </w:p>
    <w:p w:rsidR="00BF5FB8" w:rsidRPr="005840D0" w:rsidRDefault="00BF5FB8" w:rsidP="00BF5FB8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5840D0">
        <w:rPr>
          <w:rFonts w:ascii="Times New Roman" w:hAnsi="Times New Roman" w:cs="Times New Roman"/>
          <w:bCs/>
          <w:sz w:val="22"/>
          <w:szCs w:val="22"/>
        </w:rPr>
        <w:t xml:space="preserve">образования, однократно для завершения </w:t>
      </w:r>
    </w:p>
    <w:p w:rsidR="00BF5FB8" w:rsidRPr="005840D0" w:rsidRDefault="00BF5FB8" w:rsidP="00BF5FB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840D0">
        <w:rPr>
          <w:rFonts w:ascii="Times New Roman" w:hAnsi="Times New Roman" w:cs="Times New Roman"/>
          <w:bCs/>
          <w:sz w:val="22"/>
          <w:szCs w:val="22"/>
        </w:rPr>
        <w:t>строительства объектов незавершенного строительства"</w:t>
      </w:r>
    </w:p>
    <w:p w:rsidR="00BF5FB8" w:rsidRPr="005840D0" w:rsidRDefault="00BF5FB8" w:rsidP="00BF5FB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bookmarkStart w:id="1" w:name="Par485"/>
      <w:bookmarkEnd w:id="1"/>
    </w:p>
    <w:p w:rsidR="00BF5FB8" w:rsidRPr="005840D0" w:rsidRDefault="00BF5FB8" w:rsidP="00BF5FB8">
      <w:pPr>
        <w:spacing w:line="240" w:lineRule="auto"/>
        <w:jc w:val="right"/>
        <w:rPr>
          <w:rFonts w:ascii="Times New Roman" w:hAnsi="Times New Roman" w:cs="Times New Roman"/>
        </w:rPr>
      </w:pPr>
      <w:bookmarkStart w:id="2" w:name="Par553"/>
      <w:bookmarkEnd w:id="2"/>
      <w:r w:rsidRPr="005840D0">
        <w:rPr>
          <w:rFonts w:ascii="Times New Roman" w:hAnsi="Times New Roman" w:cs="Times New Roman"/>
        </w:rPr>
        <w:t xml:space="preserve">Форма запроса о предоставлении в аренду без проведения торгов  земельного участка для завершения строительства объекта незавершенного строительства </w:t>
      </w:r>
    </w:p>
    <w:p w:rsidR="00BF5FB8" w:rsidRPr="005840D0" w:rsidRDefault="00BF5FB8" w:rsidP="00BF5FB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BF5FB8" w:rsidRPr="005840D0" w:rsidRDefault="00BF5FB8" w:rsidP="00BF5FB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F5FB8" w:rsidRPr="005840D0" w:rsidRDefault="00BF5FB8" w:rsidP="00BF5F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840D0">
        <w:rPr>
          <w:rFonts w:ascii="Times New Roman" w:hAnsi="Times New Roman" w:cs="Times New Roman"/>
          <w:sz w:val="22"/>
          <w:szCs w:val="22"/>
        </w:rPr>
        <w:t xml:space="preserve">                      Главе  </w:t>
      </w:r>
      <w:r w:rsidR="00FC1568">
        <w:rPr>
          <w:rFonts w:ascii="Times New Roman" w:hAnsi="Times New Roman" w:cs="Times New Roman"/>
          <w:sz w:val="22"/>
          <w:szCs w:val="22"/>
        </w:rPr>
        <w:t>Соболевского</w:t>
      </w:r>
      <w:r w:rsidRPr="005840D0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BF5FB8" w:rsidRPr="005840D0" w:rsidRDefault="00BF5FB8" w:rsidP="00BF5F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840D0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BF5FB8" w:rsidRPr="005840D0" w:rsidRDefault="00BF5FB8" w:rsidP="00BF5F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840D0">
        <w:rPr>
          <w:rFonts w:ascii="Times New Roman" w:hAnsi="Times New Roman" w:cs="Times New Roman"/>
          <w:sz w:val="22"/>
          <w:szCs w:val="22"/>
        </w:rPr>
        <w:t xml:space="preserve">                                             от______________________________________________________</w:t>
      </w:r>
    </w:p>
    <w:p w:rsidR="00BF5FB8" w:rsidRPr="005840D0" w:rsidRDefault="00BF5FB8" w:rsidP="00BF5F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840D0">
        <w:rPr>
          <w:rFonts w:ascii="Times New Roman" w:hAnsi="Times New Roman" w:cs="Times New Roman"/>
          <w:sz w:val="22"/>
          <w:szCs w:val="22"/>
        </w:rPr>
        <w:t>(полное наименование юридического лица – заявителя)</w:t>
      </w:r>
    </w:p>
    <w:p w:rsidR="00BF5FB8" w:rsidRPr="005840D0" w:rsidRDefault="00BF5FB8" w:rsidP="00BF5F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840D0">
        <w:rPr>
          <w:rFonts w:ascii="Times New Roman" w:hAnsi="Times New Roman" w:cs="Times New Roman"/>
          <w:sz w:val="22"/>
          <w:szCs w:val="22"/>
        </w:rPr>
        <w:t xml:space="preserve">                               _______________________________________________________</w:t>
      </w:r>
    </w:p>
    <w:p w:rsidR="00BF5FB8" w:rsidRPr="005840D0" w:rsidRDefault="00BF5FB8" w:rsidP="00BF5FB8">
      <w:pPr>
        <w:spacing w:line="240" w:lineRule="auto"/>
        <w:jc w:val="right"/>
        <w:rPr>
          <w:rFonts w:ascii="Times New Roman" w:hAnsi="Times New Roman" w:cs="Times New Roman"/>
          <w:vertAlign w:val="superscript"/>
        </w:rPr>
      </w:pPr>
      <w:r w:rsidRPr="005840D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идентификационный номер налогоплательщика для юридических лиц,  СНИЛС для физических лиц</w:t>
      </w:r>
    </w:p>
    <w:p w:rsidR="00BF5FB8" w:rsidRPr="005840D0" w:rsidRDefault="00BF5FB8" w:rsidP="00BF5F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840D0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BF5FB8" w:rsidRPr="005840D0" w:rsidRDefault="00BF5FB8" w:rsidP="00BF5F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840D0">
        <w:rPr>
          <w:rFonts w:ascii="Times New Roman" w:hAnsi="Times New Roman" w:cs="Times New Roman"/>
          <w:sz w:val="22"/>
          <w:szCs w:val="22"/>
        </w:rPr>
        <w:t>Реквизиты документа, удостоверяющего личность заявителя</w:t>
      </w:r>
    </w:p>
    <w:p w:rsidR="00BF5FB8" w:rsidRPr="005840D0" w:rsidRDefault="00BF5FB8" w:rsidP="00BF5F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F5FB8" w:rsidRPr="005840D0" w:rsidRDefault="00BF5FB8" w:rsidP="00BF5FB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840D0"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____________________________________________________________</w:t>
      </w:r>
    </w:p>
    <w:p w:rsidR="00BF5FB8" w:rsidRPr="005840D0" w:rsidRDefault="00BF5FB8" w:rsidP="00BF5FB8">
      <w:pPr>
        <w:spacing w:line="240" w:lineRule="auto"/>
        <w:jc w:val="right"/>
        <w:rPr>
          <w:rFonts w:ascii="Times New Roman" w:hAnsi="Times New Roman" w:cs="Times New Roman"/>
          <w:vertAlign w:val="superscript"/>
        </w:rPr>
      </w:pPr>
      <w:r w:rsidRPr="005840D0">
        <w:rPr>
          <w:rFonts w:ascii="Times New Roman" w:hAnsi="Times New Roman" w:cs="Times New Roman"/>
          <w:vertAlign w:val="superscript"/>
        </w:rPr>
        <w:t xml:space="preserve">местонахождение юридического лица для юридического лица, адрес регистрации для физического лица  </w:t>
      </w:r>
    </w:p>
    <w:p w:rsidR="00BF5FB8" w:rsidRPr="005840D0" w:rsidRDefault="00BF5FB8" w:rsidP="00BF5FB8">
      <w:pPr>
        <w:pStyle w:val="ConsPlusNonformat"/>
        <w:tabs>
          <w:tab w:val="left" w:pos="522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5840D0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BF5FB8" w:rsidRPr="005840D0" w:rsidRDefault="00BF5FB8" w:rsidP="00BF5FB8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5840D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государственный регистрационный номер записи о гос. регистрации в ЕГРЮЛ</w:t>
      </w:r>
    </w:p>
    <w:p w:rsidR="005840D0" w:rsidRPr="005840D0" w:rsidRDefault="00BF5FB8" w:rsidP="005840D0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840D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________________________________________________________________</w:t>
      </w:r>
      <w:r w:rsidR="005840D0" w:rsidRPr="005840D0">
        <w:rPr>
          <w:rFonts w:ascii="Times New Roman" w:hAnsi="Times New Roman" w:cs="Times New Roman"/>
          <w:vertAlign w:val="superscript"/>
        </w:rPr>
        <w:t>_______</w:t>
      </w:r>
    </w:p>
    <w:p w:rsidR="00BF5FB8" w:rsidRPr="005840D0" w:rsidRDefault="005840D0" w:rsidP="005840D0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5840D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</w:t>
      </w:r>
      <w:r w:rsidR="00BF5FB8" w:rsidRPr="005840D0">
        <w:rPr>
          <w:rFonts w:ascii="Times New Roman" w:hAnsi="Times New Roman" w:cs="Times New Roman"/>
          <w:vertAlign w:val="superscript"/>
        </w:rPr>
        <w:t>почтовый адрес для направления ответа, телефон для связи</w:t>
      </w:r>
    </w:p>
    <w:p w:rsidR="00BF5FB8" w:rsidRPr="005840D0" w:rsidRDefault="00BF5FB8" w:rsidP="005840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0D0" w:rsidRPr="005840D0" w:rsidRDefault="005840D0" w:rsidP="00BF5FB8">
      <w:pPr>
        <w:spacing w:line="240" w:lineRule="auto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 xml:space="preserve">                                                        </w:t>
      </w:r>
    </w:p>
    <w:p w:rsidR="00BF5FB8" w:rsidRPr="005840D0" w:rsidRDefault="005840D0" w:rsidP="00BF5FB8">
      <w:pPr>
        <w:spacing w:line="240" w:lineRule="auto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F5FB8" w:rsidRPr="005840D0">
        <w:rPr>
          <w:rFonts w:ascii="Times New Roman" w:hAnsi="Times New Roman" w:cs="Times New Roman"/>
        </w:rPr>
        <w:t>ЗАЯВЛЕНИЕ</w:t>
      </w:r>
    </w:p>
    <w:p w:rsidR="00BF5FB8" w:rsidRDefault="00AC4F6C" w:rsidP="00BF5FB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86pt;margin-top:38.15pt;width:27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aHww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" filled="f" stroked="f">
            <v:textbox>
              <w:txbxContent>
                <w:p w:rsidR="00BF5FB8" w:rsidRDefault="00BF5FB8" w:rsidP="00BF5FB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  <w:r w:rsidR="00BF5FB8" w:rsidRPr="005840D0">
        <w:rPr>
          <w:rFonts w:ascii="Times New Roman" w:hAnsi="Times New Roman" w:cs="Times New Roman"/>
        </w:rPr>
        <w:tab/>
        <w:t>Прошу предоставить в аренду земельный участок для завершения строительства объекта незавершенного строительства без проведения торгов</w:t>
      </w:r>
    </w:p>
    <w:p w:rsidR="005840D0" w:rsidRPr="005840D0" w:rsidRDefault="005840D0" w:rsidP="00BF5FB8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5221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"/>
        <w:gridCol w:w="15043"/>
      </w:tblGrid>
      <w:tr w:rsidR="00BF5FB8" w:rsidRPr="005840D0" w:rsidTr="005840D0">
        <w:trPr>
          <w:gridBefore w:val="1"/>
          <w:wBefore w:w="178" w:type="dxa"/>
          <w:trHeight w:val="655"/>
        </w:trPr>
        <w:tc>
          <w:tcPr>
            <w:tcW w:w="1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5FB8" w:rsidRPr="005840D0" w:rsidRDefault="00BF5FB8" w:rsidP="00BF5FB8">
            <w:pPr>
              <w:spacing w:line="240" w:lineRule="auto"/>
              <w:ind w:right="-1269"/>
              <w:rPr>
                <w:rFonts w:ascii="Times New Roman" w:hAnsi="Times New Roman" w:cs="Times New Roman"/>
              </w:rPr>
            </w:pPr>
            <w:r w:rsidRPr="005840D0">
              <w:rPr>
                <w:rFonts w:ascii="Times New Roman" w:hAnsi="Times New Roman" w:cs="Times New Roman"/>
              </w:rPr>
              <w:t>указать кадастровый номер земельного участка</w:t>
            </w:r>
          </w:p>
        </w:tc>
      </w:tr>
      <w:tr w:rsidR="00BF5FB8" w:rsidRPr="005840D0" w:rsidTr="005840D0">
        <w:trPr>
          <w:gridBefore w:val="1"/>
          <w:wBefore w:w="178" w:type="dxa"/>
          <w:trHeight w:val="835"/>
        </w:trPr>
        <w:tc>
          <w:tcPr>
            <w:tcW w:w="1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5FB8" w:rsidRPr="005840D0" w:rsidRDefault="00BF5FB8" w:rsidP="00BF5FB8">
            <w:pPr>
              <w:spacing w:line="240" w:lineRule="auto"/>
              <w:ind w:right="-1269"/>
              <w:rPr>
                <w:rFonts w:ascii="Times New Roman" w:hAnsi="Times New Roman" w:cs="Times New Roman"/>
              </w:rPr>
            </w:pPr>
            <w:r w:rsidRPr="005840D0">
              <w:rPr>
                <w:rFonts w:ascii="Times New Roman" w:hAnsi="Times New Roman" w:cs="Times New Roman"/>
              </w:rPr>
              <w:t>указать цель использования земельного участка</w:t>
            </w:r>
          </w:p>
        </w:tc>
      </w:tr>
      <w:tr w:rsidR="00BF5FB8" w:rsidRPr="005840D0" w:rsidTr="005840D0">
        <w:trPr>
          <w:gridBefore w:val="1"/>
          <w:wBefore w:w="178" w:type="dxa"/>
          <w:trHeight w:val="280"/>
        </w:trPr>
        <w:tc>
          <w:tcPr>
            <w:tcW w:w="1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840D0" w:rsidRDefault="00BF5FB8" w:rsidP="005840D0">
            <w:pPr>
              <w:tabs>
                <w:tab w:val="left" w:pos="5830"/>
              </w:tabs>
              <w:spacing w:line="240" w:lineRule="auto"/>
              <w:ind w:right="-1269"/>
              <w:rPr>
                <w:rFonts w:ascii="Times New Roman" w:hAnsi="Times New Roman" w:cs="Times New Roman"/>
              </w:rPr>
            </w:pPr>
            <w:r w:rsidRPr="005840D0">
              <w:rPr>
                <w:rFonts w:ascii="Times New Roman" w:hAnsi="Times New Roman" w:cs="Times New Roman"/>
              </w:rPr>
              <w:t xml:space="preserve">указать </w:t>
            </w:r>
            <w:r w:rsidR="005840D0">
              <w:rPr>
                <w:rFonts w:ascii="Times New Roman" w:hAnsi="Times New Roman" w:cs="Times New Roman"/>
              </w:rPr>
              <w:t>о</w:t>
            </w:r>
            <w:r w:rsidRPr="005840D0">
              <w:rPr>
                <w:rFonts w:ascii="Times New Roman" w:hAnsi="Times New Roman" w:cs="Times New Roman"/>
              </w:rPr>
              <w:t>снования для предоставления земельного участка без торгов</w:t>
            </w:r>
          </w:p>
          <w:p w:rsidR="00BF5FB8" w:rsidRPr="005840D0" w:rsidRDefault="00BF5FB8" w:rsidP="005840D0">
            <w:pPr>
              <w:tabs>
                <w:tab w:val="left" w:pos="5830"/>
              </w:tabs>
              <w:spacing w:line="240" w:lineRule="auto"/>
              <w:ind w:right="-1269"/>
              <w:rPr>
                <w:rFonts w:ascii="Times New Roman" w:hAnsi="Times New Roman" w:cs="Times New Roman"/>
              </w:rPr>
            </w:pPr>
            <w:r w:rsidRPr="005840D0">
              <w:rPr>
                <w:rFonts w:ascii="Times New Roman" w:hAnsi="Times New Roman" w:cs="Times New Roman"/>
              </w:rPr>
              <w:tab/>
            </w:r>
          </w:p>
        </w:tc>
      </w:tr>
      <w:tr w:rsidR="00BF5FB8" w:rsidRPr="005840D0" w:rsidTr="005840D0">
        <w:trPr>
          <w:trHeight w:val="280"/>
        </w:trPr>
        <w:tc>
          <w:tcPr>
            <w:tcW w:w="15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5FB8" w:rsidRPr="005840D0" w:rsidRDefault="00BF5FB8" w:rsidP="00BF5FB8">
            <w:pPr>
              <w:spacing w:line="240" w:lineRule="auto"/>
              <w:ind w:right="-1269"/>
              <w:rPr>
                <w:rFonts w:ascii="Times New Roman" w:hAnsi="Times New Roman" w:cs="Times New Roman"/>
              </w:rPr>
            </w:pPr>
            <w:r w:rsidRPr="005840D0">
              <w:rPr>
                <w:rFonts w:ascii="Times New Roman" w:hAnsi="Times New Roman" w:cs="Times New Roman"/>
              </w:rPr>
              <w:t>указать срок аренды</w:t>
            </w:r>
          </w:p>
          <w:p w:rsidR="005840D0" w:rsidRDefault="005840D0" w:rsidP="00BF5FB8">
            <w:pPr>
              <w:spacing w:line="240" w:lineRule="auto"/>
              <w:ind w:right="-1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</w:t>
            </w:r>
            <w:r w:rsidR="00BF5FB8" w:rsidRPr="005840D0">
              <w:rPr>
                <w:rFonts w:ascii="Times New Roman" w:hAnsi="Times New Roman" w:cs="Times New Roman"/>
              </w:rPr>
              <w:t>указать реквизиты решения о предварительном согласовании предоставления земельного участка</w:t>
            </w:r>
          </w:p>
          <w:p w:rsidR="00BF5FB8" w:rsidRDefault="00BF5FB8" w:rsidP="00BF5FB8">
            <w:pPr>
              <w:spacing w:line="240" w:lineRule="auto"/>
              <w:ind w:right="-1269"/>
              <w:rPr>
                <w:rFonts w:ascii="Times New Roman" w:hAnsi="Times New Roman" w:cs="Times New Roman"/>
              </w:rPr>
            </w:pPr>
            <w:r w:rsidRPr="005840D0">
              <w:rPr>
                <w:rFonts w:ascii="Times New Roman" w:hAnsi="Times New Roman" w:cs="Times New Roman"/>
              </w:rPr>
              <w:lastRenderedPageBreak/>
              <w:t xml:space="preserve"> (если земельный участок образовывался или его границы уточнялись)</w:t>
            </w:r>
          </w:p>
          <w:p w:rsidR="005840D0" w:rsidRPr="005840D0" w:rsidRDefault="005840D0" w:rsidP="00BF5FB8">
            <w:pPr>
              <w:spacing w:line="240" w:lineRule="auto"/>
              <w:ind w:right="-1269"/>
              <w:rPr>
                <w:rFonts w:ascii="Times New Roman" w:hAnsi="Times New Roman" w:cs="Times New Roman"/>
              </w:rPr>
            </w:pPr>
          </w:p>
        </w:tc>
      </w:tr>
      <w:tr w:rsidR="00BF5FB8" w:rsidRPr="005840D0" w:rsidTr="005840D0">
        <w:trPr>
          <w:gridBefore w:val="1"/>
          <w:wBefore w:w="178" w:type="dxa"/>
          <w:trHeight w:val="280"/>
        </w:trPr>
        <w:tc>
          <w:tcPr>
            <w:tcW w:w="15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ind w:right="-1269"/>
              <w:rPr>
                <w:rFonts w:ascii="Times New Roman" w:hAnsi="Times New Roman" w:cs="Times New Roman"/>
              </w:rPr>
            </w:pPr>
          </w:p>
        </w:tc>
      </w:tr>
    </w:tbl>
    <w:p w:rsidR="00BF5FB8" w:rsidRPr="005840D0" w:rsidRDefault="00BF5FB8" w:rsidP="00BF5FB8">
      <w:pPr>
        <w:spacing w:line="240" w:lineRule="auto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>К заявлению прилагаю следующие документы:</w:t>
      </w:r>
    </w:p>
    <w:p w:rsidR="00BF5FB8" w:rsidRPr="005840D0" w:rsidRDefault="00BF5FB8" w:rsidP="00BF5FB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>Копия документа, удостоверяющего личность заявителя</w:t>
      </w:r>
    </w:p>
    <w:p w:rsidR="00BF5FB8" w:rsidRPr="005840D0" w:rsidRDefault="00BF5FB8" w:rsidP="00BF5FB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>Документ-основание предоставления земельного участка без торгов: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2"/>
      </w:tblGrid>
      <w:tr w:rsidR="00BF5FB8" w:rsidRPr="005840D0" w:rsidTr="00B41EE8">
        <w:tc>
          <w:tcPr>
            <w:tcW w:w="10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F5FB8" w:rsidRPr="005840D0" w:rsidRDefault="00BF5FB8" w:rsidP="00BF5FB8">
            <w:pPr>
              <w:pStyle w:val="1"/>
              <w:tabs>
                <w:tab w:val="left" w:pos="10800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F5FB8" w:rsidRPr="005840D0" w:rsidRDefault="00BF5FB8" w:rsidP="00BF5FB8">
      <w:pPr>
        <w:pStyle w:val="1"/>
        <w:tabs>
          <w:tab w:val="left" w:pos="10800"/>
        </w:tabs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>3.  Документ, подтверждающий полномочия представителя заявителя: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2"/>
      </w:tblGrid>
      <w:tr w:rsidR="00BF5FB8" w:rsidRPr="005840D0" w:rsidTr="00B41EE8">
        <w:tc>
          <w:tcPr>
            <w:tcW w:w="10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F5FB8" w:rsidRPr="005840D0" w:rsidRDefault="00BF5FB8" w:rsidP="00BF5FB8">
            <w:pPr>
              <w:pStyle w:val="1"/>
              <w:tabs>
                <w:tab w:val="left" w:pos="10800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F5FB8" w:rsidRPr="005840D0" w:rsidRDefault="00BF5FB8" w:rsidP="00BF5FB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>Заверенный перевод на русский язык документов о государственной регистрации юридического лица (если заявителем является иностранное юридическое лицо)</w:t>
      </w:r>
    </w:p>
    <w:p w:rsidR="00BF5FB8" w:rsidRPr="005840D0" w:rsidRDefault="00BF5FB8" w:rsidP="00BF5FB8"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ab/>
      </w:r>
    </w:p>
    <w:p w:rsidR="00BF5FB8" w:rsidRPr="005840D0" w:rsidRDefault="00BF5FB8" w:rsidP="00BF5FB8">
      <w:pPr>
        <w:spacing w:line="240" w:lineRule="auto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ab/>
        <w:t xml:space="preserve">Прошу информировать о ходе предоставления муниципальной услуги (отметьте выбранный вариант) </w:t>
      </w:r>
    </w:p>
    <w:tbl>
      <w:tblPr>
        <w:tblW w:w="0" w:type="auto"/>
        <w:tblInd w:w="2" w:type="dxa"/>
        <w:tblLook w:val="00A0"/>
      </w:tblPr>
      <w:tblGrid>
        <w:gridCol w:w="337"/>
        <w:gridCol w:w="4162"/>
        <w:gridCol w:w="4712"/>
      </w:tblGrid>
      <w:tr w:rsidR="00BF5FB8" w:rsidRPr="005840D0" w:rsidTr="00B41EE8">
        <w:trPr>
          <w:trHeight w:val="34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40D0">
              <w:rPr>
                <w:rFonts w:ascii="Times New Roman" w:hAnsi="Times New Roman" w:cs="Times New Roman"/>
              </w:rPr>
              <w:t>по телефону: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5FB8" w:rsidRPr="005840D0" w:rsidTr="00B41EE8">
        <w:trPr>
          <w:trHeight w:val="217"/>
        </w:trPr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40D0">
              <w:rPr>
                <w:rFonts w:ascii="Times New Roman" w:hAnsi="Times New Roman" w:cs="Times New Roman"/>
              </w:rPr>
              <w:t>(указать телефон)</w:t>
            </w:r>
          </w:p>
        </w:tc>
      </w:tr>
      <w:tr w:rsidR="00BF5FB8" w:rsidRPr="005840D0" w:rsidTr="00B41EE8">
        <w:trPr>
          <w:trHeight w:val="253"/>
        </w:trPr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5FB8" w:rsidRPr="005840D0" w:rsidTr="00B41EE8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40D0">
              <w:rPr>
                <w:rFonts w:ascii="Times New Roman" w:hAnsi="Times New Roman" w:cs="Times New Roman"/>
              </w:rPr>
              <w:t>по электронной почте: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5FB8" w:rsidRPr="005840D0" w:rsidTr="00B41EE8"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40D0">
              <w:rPr>
                <w:rFonts w:ascii="Times New Roman" w:hAnsi="Times New Roman" w:cs="Times New Roman"/>
              </w:rPr>
              <w:t xml:space="preserve">(указать </w:t>
            </w:r>
            <w:r w:rsidRPr="005840D0">
              <w:rPr>
                <w:rFonts w:ascii="Times New Roman" w:hAnsi="Times New Roman" w:cs="Times New Roman"/>
                <w:lang w:val="en-US"/>
              </w:rPr>
              <w:t>e</w:t>
            </w:r>
            <w:r w:rsidRPr="005840D0">
              <w:rPr>
                <w:rFonts w:ascii="Times New Roman" w:hAnsi="Times New Roman" w:cs="Times New Roman"/>
              </w:rPr>
              <w:t>-</w:t>
            </w:r>
            <w:r w:rsidRPr="005840D0">
              <w:rPr>
                <w:rFonts w:ascii="Times New Roman" w:hAnsi="Times New Roman" w:cs="Times New Roman"/>
                <w:lang w:val="en-US"/>
              </w:rPr>
              <w:t>mail</w:t>
            </w:r>
            <w:r w:rsidRPr="005840D0">
              <w:rPr>
                <w:rFonts w:ascii="Times New Roman" w:hAnsi="Times New Roman" w:cs="Times New Roman"/>
              </w:rPr>
              <w:t>)</w:t>
            </w:r>
          </w:p>
        </w:tc>
      </w:tr>
    </w:tbl>
    <w:p w:rsidR="00BF5FB8" w:rsidRPr="005840D0" w:rsidRDefault="00BF5FB8" w:rsidP="00BF5FB8">
      <w:pPr>
        <w:spacing w:line="240" w:lineRule="auto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 xml:space="preserve">    Способ получения результата предоставления муниципальной услуги </w:t>
      </w:r>
    </w:p>
    <w:p w:rsidR="00BF5FB8" w:rsidRPr="005840D0" w:rsidRDefault="00BF5FB8" w:rsidP="00BF5FB8">
      <w:pPr>
        <w:spacing w:line="240" w:lineRule="auto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 xml:space="preserve">    1.Результат предоставления муниципальной услуги получу нарочно.</w:t>
      </w:r>
    </w:p>
    <w:p w:rsidR="00BF5FB8" w:rsidRPr="005840D0" w:rsidRDefault="00BF5FB8" w:rsidP="00BF5FB8">
      <w:pPr>
        <w:spacing w:line="240" w:lineRule="auto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ab/>
        <w:t xml:space="preserve">Мне разъяснено, что в соответствии с Федеральным законом от 27.07.2010 № 210-ФЗ «Об организации предоставления государственных и муниципальных услуг» документы, указанные в подпунктах 2.6.4., 2.6.8., 2.6.9., 2.6.10. пункта 2.6. Административного регламента, не </w:t>
      </w:r>
      <w:proofErr w:type="gramStart"/>
      <w:r w:rsidRPr="005840D0">
        <w:rPr>
          <w:rFonts w:ascii="Times New Roman" w:hAnsi="Times New Roman" w:cs="Times New Roman"/>
        </w:rPr>
        <w:t>обязательны</w:t>
      </w:r>
      <w:proofErr w:type="gramEnd"/>
      <w:r w:rsidRPr="005840D0">
        <w:rPr>
          <w:rFonts w:ascii="Times New Roman" w:hAnsi="Times New Roman" w:cs="Times New Roman"/>
        </w:rPr>
        <w:t xml:space="preserve"> к предоставлению и могут быть получены Комитетом самостоятельно.</w:t>
      </w:r>
    </w:p>
    <w:p w:rsidR="00BF5FB8" w:rsidRPr="005840D0" w:rsidRDefault="00BF5FB8" w:rsidP="00BF5FB8">
      <w:pPr>
        <w:spacing w:line="240" w:lineRule="auto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F5FB8" w:rsidRPr="005840D0" w:rsidRDefault="00BF5FB8" w:rsidP="00BF5FB8">
      <w:pPr>
        <w:spacing w:line="240" w:lineRule="auto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>Вышеуказанные документы приобщаются мною по собственной инициативе.</w:t>
      </w:r>
    </w:p>
    <w:p w:rsidR="00BF5FB8" w:rsidRPr="005840D0" w:rsidRDefault="00BF5FB8" w:rsidP="00BF5FB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40D0">
        <w:rPr>
          <w:rFonts w:ascii="Times New Roman" w:hAnsi="Times New Roman" w:cs="Times New Roman"/>
        </w:rPr>
        <w:t>Даю согласие в использовании моих персональных данных при решении вопроса по существу.</w:t>
      </w:r>
    </w:p>
    <w:p w:rsidR="00BF5FB8" w:rsidRPr="005840D0" w:rsidRDefault="00BF5FB8" w:rsidP="00BF5FB8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5"/>
        <w:gridCol w:w="691"/>
        <w:gridCol w:w="2502"/>
        <w:gridCol w:w="692"/>
        <w:gridCol w:w="3697"/>
      </w:tblGrid>
      <w:tr w:rsidR="00BF5FB8" w:rsidRPr="005840D0" w:rsidTr="00B41EE8"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5FB8" w:rsidRPr="005840D0" w:rsidTr="00B41EE8">
        <w:trPr>
          <w:trHeight w:val="10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40D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40D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F5FB8" w:rsidRPr="005840D0" w:rsidTr="00B41EE8">
        <w:trPr>
          <w:trHeight w:val="10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5FB8" w:rsidRPr="005840D0" w:rsidTr="00B41EE8">
        <w:trPr>
          <w:trHeight w:val="10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F5FB8" w:rsidRPr="005840D0" w:rsidTr="00B41EE8">
        <w:trPr>
          <w:trHeight w:val="105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5FB8" w:rsidRPr="005840D0" w:rsidRDefault="00BF5FB8" w:rsidP="00BF5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40D0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472792" w:rsidRPr="00BF5FB8" w:rsidRDefault="00472792" w:rsidP="00BF5F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2792" w:rsidRPr="00BF5FB8" w:rsidSect="00BF5F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320"/>
    <w:multiLevelType w:val="hybridMultilevel"/>
    <w:tmpl w:val="67A0BBF2"/>
    <w:lvl w:ilvl="0" w:tplc="EE6650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FB8"/>
    <w:rsid w:val="00095D3B"/>
    <w:rsid w:val="00472792"/>
    <w:rsid w:val="004E06C4"/>
    <w:rsid w:val="005142B8"/>
    <w:rsid w:val="005840D0"/>
    <w:rsid w:val="00AC4F6C"/>
    <w:rsid w:val="00BF5FB8"/>
    <w:rsid w:val="00DC2825"/>
    <w:rsid w:val="00E17DFF"/>
    <w:rsid w:val="00FC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B8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5FB8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5FB8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BF5FB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2016-05-12T07:24:00Z</cp:lastPrinted>
  <dcterms:created xsi:type="dcterms:W3CDTF">2017-02-10T07:52:00Z</dcterms:created>
  <dcterms:modified xsi:type="dcterms:W3CDTF">2017-02-10T07:52:00Z</dcterms:modified>
</cp:coreProperties>
</file>