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21" w:rsidRPr="000663E1" w:rsidRDefault="00C41521" w:rsidP="00C41521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АДМИНИСТРАЦИЯ</w:t>
      </w:r>
    </w:p>
    <w:p w:rsidR="00C41521" w:rsidRPr="000663E1" w:rsidRDefault="00C41521" w:rsidP="00C41521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СОБОЛЕВСКОГО СЕЛЬСКОГО ПОСЕЛЕНИЯ</w:t>
      </w:r>
    </w:p>
    <w:p w:rsidR="00C41521" w:rsidRPr="000663E1" w:rsidRDefault="00C41521" w:rsidP="00C41521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ЮРЬЕВЕЦКОГО  МУНИЦИПАЛЬНОГО РАЙОНА</w:t>
      </w:r>
    </w:p>
    <w:p w:rsidR="00C41521" w:rsidRPr="000663E1" w:rsidRDefault="00C41521" w:rsidP="00C41521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ИВАНОВСКОЙ ОБЛАСТИ</w:t>
      </w:r>
    </w:p>
    <w:p w:rsidR="00C41521" w:rsidRPr="000663E1" w:rsidRDefault="00C41521" w:rsidP="00C41521">
      <w:pPr>
        <w:pStyle w:val="3"/>
        <w:jc w:val="center"/>
        <w:rPr>
          <w:rStyle w:val="20"/>
          <w:b/>
          <w:sz w:val="28"/>
          <w:szCs w:val="28"/>
        </w:rPr>
      </w:pPr>
      <w:r w:rsidRPr="000D5D98">
        <w:rPr>
          <w:rStyle w:val="20"/>
          <w:sz w:val="28"/>
          <w:szCs w:val="28"/>
        </w:rPr>
        <w:pict>
          <v:line id="_x0000_s1026" style="position:absolute;left:0;text-align:left;z-index:251660288;visibility:visible" from="-27pt,10.8pt" to="47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" strokeweight=".79mm">
            <v:stroke joinstyle="miter"/>
          </v:line>
        </w:pict>
      </w:r>
    </w:p>
    <w:p w:rsidR="00C41521" w:rsidRPr="000663E1" w:rsidRDefault="00C41521" w:rsidP="00C41521">
      <w:pPr>
        <w:pStyle w:val="3"/>
        <w:jc w:val="center"/>
        <w:rPr>
          <w:rStyle w:val="20"/>
          <w:b/>
          <w:sz w:val="28"/>
          <w:szCs w:val="28"/>
        </w:rPr>
      </w:pPr>
    </w:p>
    <w:p w:rsidR="00C41521" w:rsidRPr="00DE7A7A" w:rsidRDefault="00C41521" w:rsidP="00C41521">
      <w:pPr>
        <w:pStyle w:val="3"/>
        <w:jc w:val="center"/>
        <w:rPr>
          <w:b/>
          <w:color w:val="000000"/>
          <w:spacing w:val="0"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ПОСТАНОВЛЕНИЕ</w:t>
      </w:r>
    </w:p>
    <w:p w:rsidR="00C41521" w:rsidRPr="000663E1" w:rsidRDefault="00C41521" w:rsidP="00C41521">
      <w:pPr>
        <w:jc w:val="both"/>
        <w:rPr>
          <w:rFonts w:ascii="Times New Roman" w:hAnsi="Times New Roman"/>
          <w:sz w:val="28"/>
          <w:szCs w:val="28"/>
        </w:rPr>
      </w:pPr>
      <w:r w:rsidRPr="000663E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05.11.2024 г.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0663E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66</w:t>
      </w:r>
    </w:p>
    <w:p w:rsidR="00C41521" w:rsidRDefault="00C41521" w:rsidP="00C41521">
      <w:pPr>
        <w:pStyle w:val="3"/>
        <w:jc w:val="center"/>
        <w:rPr>
          <w:rStyle w:val="2"/>
        </w:rPr>
      </w:pPr>
      <w:r w:rsidRPr="000663E1">
        <w:rPr>
          <w:rStyle w:val="2"/>
        </w:rPr>
        <w:t>с</w:t>
      </w:r>
      <w:proofErr w:type="gramStart"/>
      <w:r w:rsidRPr="000663E1">
        <w:rPr>
          <w:rStyle w:val="2"/>
        </w:rPr>
        <w:t>.С</w:t>
      </w:r>
      <w:proofErr w:type="gramEnd"/>
      <w:r w:rsidRPr="000663E1">
        <w:rPr>
          <w:rStyle w:val="2"/>
        </w:rPr>
        <w:t>оболево</w:t>
      </w:r>
    </w:p>
    <w:p w:rsidR="00C41521" w:rsidRDefault="00C41521" w:rsidP="00C41521">
      <w:pPr>
        <w:pStyle w:val="3"/>
        <w:ind w:firstLine="709"/>
        <w:jc w:val="center"/>
        <w:rPr>
          <w:rStyle w:val="2"/>
        </w:rPr>
      </w:pPr>
    </w:p>
    <w:p w:rsidR="00C41521" w:rsidRPr="00C41521" w:rsidRDefault="00C41521" w:rsidP="00C415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"/>
          <w:rFonts w:eastAsiaTheme="minorEastAsia"/>
          <w:spacing w:val="6"/>
          <w:lang w:eastAsia="en-US"/>
        </w:rPr>
        <w:t xml:space="preserve"> </w:t>
      </w:r>
      <w:r w:rsidRPr="00C41521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Соболевского сельского поселения от 09.11.2023 №74 «Об утверждении муниципальной программы  Соболевского сельского поселения  «</w:t>
      </w:r>
      <w:r w:rsidRPr="00C41521">
        <w:rPr>
          <w:rFonts w:ascii="Times New Roman" w:hAnsi="Times New Roman" w:cs="Times New Roman"/>
          <w:b/>
          <w:bCs/>
          <w:sz w:val="24"/>
          <w:szCs w:val="24"/>
        </w:rPr>
        <w:t>Проведение массовых мероприятий  на территории Соболевского сельского поселения</w:t>
      </w:r>
      <w:r w:rsidRPr="00C41521">
        <w:rPr>
          <w:rFonts w:ascii="Times New Roman" w:hAnsi="Times New Roman" w:cs="Times New Roman"/>
          <w:b/>
          <w:sz w:val="24"/>
          <w:szCs w:val="24"/>
        </w:rPr>
        <w:t>»»</w:t>
      </w:r>
    </w:p>
    <w:p w:rsidR="00C41521" w:rsidRPr="00410176" w:rsidRDefault="00C41521" w:rsidP="00C41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17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статьей 179 Бюджетного кодекса Российской Федерации, Уставом Соболевского сельского поселения, руководствуясь Порядком оценки эффективности реализации муниципальных программ, утвержденным постановлением №9 от 21.02.2023г, руководствуясь Порядком принятия решений о разработке муниципальных программ, формировании и реализации, утвержденных постановлением №10 от 21.02.2023г.</w:t>
      </w:r>
      <w:r w:rsidRPr="0041017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Соболевского</w:t>
      </w:r>
      <w:proofErr w:type="gramEnd"/>
      <w:r w:rsidRPr="0041017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17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41521" w:rsidRDefault="00C41521" w:rsidP="00C41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1.Внести изменения и дополнения в постановление администрации Соболевского сельского поселения от 09.11.2023 № 74 «Об утверждении муниципальной программы</w:t>
      </w:r>
      <w:r w:rsidRPr="00410176">
        <w:rPr>
          <w:rFonts w:ascii="Times New Roman" w:hAnsi="Times New Roman" w:cs="Times New Roman"/>
          <w:sz w:val="24"/>
          <w:szCs w:val="24"/>
        </w:rPr>
        <w:t xml:space="preserve"> «</w:t>
      </w:r>
      <w:r w:rsidRPr="00410176">
        <w:rPr>
          <w:rFonts w:ascii="Times New Roman" w:hAnsi="Times New Roman" w:cs="Times New Roman"/>
          <w:bCs/>
          <w:sz w:val="24"/>
          <w:szCs w:val="24"/>
        </w:rPr>
        <w:t xml:space="preserve">Проведение массовых   мероприятий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10176">
        <w:rPr>
          <w:rFonts w:ascii="Times New Roman" w:hAnsi="Times New Roman" w:cs="Times New Roman"/>
          <w:bCs/>
          <w:sz w:val="24"/>
          <w:szCs w:val="24"/>
        </w:rPr>
        <w:t>территории Соболевского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 следующего содержания:</w:t>
      </w:r>
    </w:p>
    <w:p w:rsidR="00C41521" w:rsidRPr="00410176" w:rsidRDefault="00C41521" w:rsidP="00C41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 Приложение №1 к постановлению изложить в новой редакции (прилагается)</w:t>
      </w:r>
    </w:p>
    <w:p w:rsidR="00C41521" w:rsidRDefault="00C41521" w:rsidP="00C41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176">
        <w:rPr>
          <w:rFonts w:ascii="Times New Roman" w:hAnsi="Times New Roman" w:cs="Times New Roman"/>
          <w:sz w:val="24"/>
          <w:szCs w:val="24"/>
        </w:rPr>
        <w:t>2.Установить, что в ходе реализации мероприятия и объемы их</w:t>
      </w:r>
      <w:r w:rsidRPr="004101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176">
        <w:rPr>
          <w:rFonts w:ascii="Times New Roman" w:hAnsi="Times New Roman" w:cs="Times New Roman"/>
          <w:sz w:val="24"/>
          <w:szCs w:val="24"/>
        </w:rPr>
        <w:t>финансирования подлежат ежегодной корректировке с учетом принятого </w:t>
      </w:r>
      <w:r w:rsidRPr="004101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0176">
        <w:rPr>
          <w:rFonts w:ascii="Times New Roman" w:hAnsi="Times New Roman" w:cs="Times New Roman"/>
          <w:sz w:val="24"/>
          <w:szCs w:val="24"/>
        </w:rPr>
        <w:t>бюджета Соболевского сельского поселения.</w:t>
      </w:r>
    </w:p>
    <w:p w:rsidR="00C41521" w:rsidRPr="00410176" w:rsidRDefault="00C41521" w:rsidP="00C41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76">
        <w:rPr>
          <w:rFonts w:ascii="Times New Roman" w:hAnsi="Times New Roman" w:cs="Times New Roman"/>
          <w:sz w:val="24"/>
          <w:szCs w:val="24"/>
        </w:rPr>
        <w:t>3. Настоящее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 01.01.2025</w:t>
      </w:r>
      <w:r w:rsidRPr="00410176">
        <w:rPr>
          <w:rFonts w:ascii="Times New Roman" w:hAnsi="Times New Roman" w:cs="Times New Roman"/>
          <w:sz w:val="24"/>
          <w:szCs w:val="24"/>
        </w:rPr>
        <w:t>г.</w:t>
      </w:r>
    </w:p>
    <w:p w:rsidR="00C41521" w:rsidRPr="00410176" w:rsidRDefault="00C41521" w:rsidP="00C415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0176">
        <w:rPr>
          <w:rFonts w:ascii="Times New Roman" w:hAnsi="Times New Roman" w:cs="Times New Roman"/>
          <w:sz w:val="24"/>
          <w:szCs w:val="24"/>
        </w:rPr>
        <w:t xml:space="preserve">4. </w:t>
      </w:r>
      <w:r w:rsidRPr="00410176">
        <w:rPr>
          <w:rFonts w:ascii="Times New Roman" w:hAnsi="Times New Roman"/>
          <w:sz w:val="24"/>
          <w:szCs w:val="24"/>
        </w:rPr>
        <w:t>Настоящее постановление обнародовать в соответствии с  Уставом Соболевского сельского поселения и разместить на официальном сайте администрации сельского поселения.</w:t>
      </w:r>
    </w:p>
    <w:p w:rsidR="00C41521" w:rsidRPr="00410176" w:rsidRDefault="00C41521" w:rsidP="00C41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7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10176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Pr="0041017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41521" w:rsidRPr="00410176" w:rsidRDefault="00C41521" w:rsidP="00C41521">
      <w:pPr>
        <w:pStyle w:val="3"/>
        <w:spacing w:line="276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Глава</w:t>
      </w:r>
      <w:r w:rsidRPr="00410176">
        <w:rPr>
          <w:rStyle w:val="2"/>
          <w:sz w:val="24"/>
          <w:szCs w:val="24"/>
        </w:rPr>
        <w:t xml:space="preserve"> Соболевского сельского поселения</w:t>
      </w:r>
    </w:p>
    <w:p w:rsidR="00C41521" w:rsidRPr="00410176" w:rsidRDefault="00C41521" w:rsidP="00C41521">
      <w:pPr>
        <w:pStyle w:val="3"/>
        <w:spacing w:line="276" w:lineRule="auto"/>
        <w:rPr>
          <w:rStyle w:val="2"/>
          <w:sz w:val="24"/>
          <w:szCs w:val="24"/>
        </w:rPr>
      </w:pPr>
      <w:proofErr w:type="spellStart"/>
      <w:r w:rsidRPr="00410176">
        <w:rPr>
          <w:rStyle w:val="2"/>
          <w:sz w:val="24"/>
          <w:szCs w:val="24"/>
        </w:rPr>
        <w:t>Юрьевецкого</w:t>
      </w:r>
      <w:proofErr w:type="spellEnd"/>
      <w:r w:rsidRPr="00410176">
        <w:rPr>
          <w:rStyle w:val="2"/>
          <w:sz w:val="24"/>
          <w:szCs w:val="24"/>
        </w:rPr>
        <w:t xml:space="preserve"> муниципального района</w:t>
      </w:r>
      <w:r>
        <w:rPr>
          <w:rStyle w:val="2"/>
          <w:sz w:val="24"/>
          <w:szCs w:val="24"/>
        </w:rPr>
        <w:tab/>
      </w:r>
      <w:r>
        <w:rPr>
          <w:rStyle w:val="2"/>
          <w:sz w:val="24"/>
          <w:szCs w:val="24"/>
        </w:rPr>
        <w:tab/>
      </w:r>
      <w:r>
        <w:rPr>
          <w:rStyle w:val="2"/>
          <w:sz w:val="24"/>
          <w:szCs w:val="24"/>
        </w:rPr>
        <w:tab/>
        <w:t xml:space="preserve">                  Савина Е.С.</w:t>
      </w:r>
    </w:p>
    <w:p w:rsidR="00C41521" w:rsidRPr="00410176" w:rsidRDefault="00C41521" w:rsidP="00C41521">
      <w:pPr>
        <w:pStyle w:val="3"/>
        <w:spacing w:line="276" w:lineRule="auto"/>
        <w:rPr>
          <w:sz w:val="24"/>
          <w:szCs w:val="24"/>
        </w:rPr>
      </w:pPr>
      <w:r w:rsidRPr="00410176">
        <w:rPr>
          <w:rStyle w:val="2"/>
          <w:sz w:val="24"/>
          <w:szCs w:val="24"/>
        </w:rPr>
        <w:t>Ивановской области</w:t>
      </w:r>
    </w:p>
    <w:p w:rsidR="00C41521" w:rsidRPr="003822D8" w:rsidRDefault="00C41521" w:rsidP="00C41521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</w:t>
      </w:r>
      <w:r w:rsidRPr="003822D8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C41521" w:rsidRDefault="00C41521" w:rsidP="00C4152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«Проведение массовых мероприятий </w:t>
      </w:r>
      <w:r w:rsidRPr="003822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41521" w:rsidRPr="003822D8" w:rsidRDefault="00C41521" w:rsidP="00C4152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С</w:t>
      </w:r>
      <w:r w:rsidRPr="003822D8">
        <w:rPr>
          <w:rFonts w:ascii="Times New Roman" w:hAnsi="Times New Roman" w:cs="Times New Roman"/>
          <w:b/>
          <w:bCs/>
          <w:sz w:val="24"/>
          <w:szCs w:val="24"/>
        </w:rPr>
        <w:t>оболевского сельского поселения»</w:t>
      </w:r>
    </w:p>
    <w:p w:rsidR="00C41521" w:rsidRPr="003822D8" w:rsidRDefault="00C41521" w:rsidP="00C41521">
      <w:pPr>
        <w:tabs>
          <w:tab w:val="left" w:pos="537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1521" w:rsidRPr="003822D8" w:rsidRDefault="00C41521" w:rsidP="00C41521">
      <w:pPr>
        <w:tabs>
          <w:tab w:val="left" w:pos="537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2D8">
        <w:rPr>
          <w:rFonts w:ascii="Times New Roman" w:hAnsi="Times New Roman" w:cs="Times New Roman"/>
          <w:sz w:val="24"/>
          <w:szCs w:val="24"/>
        </w:rPr>
        <w:t>Паспорт</w:t>
      </w:r>
    </w:p>
    <w:p w:rsidR="00C41521" w:rsidRPr="003822D8" w:rsidRDefault="00C41521" w:rsidP="00C41521">
      <w:pPr>
        <w:tabs>
          <w:tab w:val="left" w:pos="537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822D8">
        <w:rPr>
          <w:rFonts w:ascii="Times New Roman" w:hAnsi="Times New Roman" w:cs="Times New Roman"/>
          <w:sz w:val="24"/>
          <w:szCs w:val="24"/>
        </w:rPr>
        <w:t>униципальной  программы</w:t>
      </w:r>
    </w:p>
    <w:p w:rsidR="00C41521" w:rsidRPr="00AE4F78" w:rsidRDefault="00C41521" w:rsidP="00C4152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AE4F78">
        <w:rPr>
          <w:rFonts w:ascii="Times New Roman" w:hAnsi="Times New Roman" w:cs="Times New Roman"/>
          <w:bCs/>
          <w:sz w:val="24"/>
          <w:szCs w:val="24"/>
        </w:rPr>
        <w:t xml:space="preserve">Проведение массовых мероприятий   </w:t>
      </w:r>
    </w:p>
    <w:p w:rsidR="00C41521" w:rsidRDefault="00C41521" w:rsidP="00C4152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4F78">
        <w:rPr>
          <w:rFonts w:ascii="Times New Roman" w:hAnsi="Times New Roman" w:cs="Times New Roman"/>
          <w:bCs/>
          <w:sz w:val="24"/>
          <w:szCs w:val="24"/>
        </w:rPr>
        <w:t xml:space="preserve"> на территории Соболевского сельского поселения</w:t>
      </w:r>
      <w:r w:rsidRPr="003822D8">
        <w:rPr>
          <w:rFonts w:ascii="Times New Roman" w:hAnsi="Times New Roman" w:cs="Times New Roman"/>
          <w:bCs/>
          <w:sz w:val="24"/>
          <w:szCs w:val="24"/>
        </w:rPr>
        <w:t>»</w:t>
      </w:r>
    </w:p>
    <w:p w:rsidR="00C41521" w:rsidRPr="00FE147B" w:rsidRDefault="00C41521" w:rsidP="00C4152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6946"/>
      </w:tblGrid>
      <w:tr w:rsidR="00C41521" w:rsidRPr="00FE147B" w:rsidTr="00953B47">
        <w:trPr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95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14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953B47">
            <w:pPr>
              <w:pStyle w:val="ConsPlusNormal"/>
              <w:widowControl/>
              <w:spacing w:line="276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7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массовых мероприятий   на территории Соболевского сельского поселения</w:t>
            </w:r>
          </w:p>
        </w:tc>
      </w:tr>
      <w:tr w:rsidR="00C41521" w:rsidRPr="00FE147B" w:rsidTr="00953B47">
        <w:trPr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95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953B47">
            <w:pPr>
              <w:autoSpaceDE w:val="0"/>
              <w:autoSpaceDN w:val="0"/>
              <w:adjustRightInd w:val="0"/>
              <w:spacing w:after="0" w:line="24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</w:p>
        </w:tc>
      </w:tr>
      <w:tr w:rsidR="00C41521" w:rsidRPr="00FE147B" w:rsidTr="00953B47">
        <w:trPr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95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953B47">
            <w:pPr>
              <w:autoSpaceDE w:val="0"/>
              <w:autoSpaceDN w:val="0"/>
              <w:adjustRightInd w:val="0"/>
              <w:spacing w:after="0" w:line="24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</w:tr>
      <w:tr w:rsidR="00C41521" w:rsidRPr="00FE147B" w:rsidTr="00953B47">
        <w:trPr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95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C4152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/>
                <w:i/>
                <w:sz w:val="24"/>
                <w:szCs w:val="24"/>
              </w:rPr>
              <w:t>Подпрограмма "Повышение эффективности и реализации молодежной политики"</w:t>
            </w:r>
          </w:p>
          <w:p w:rsidR="00C41521" w:rsidRPr="00FE147B" w:rsidRDefault="00C41521" w:rsidP="00C4152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7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Подпрограмма "Развитие физической культуры и массового спорта на территории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Соболевского сельского поселения</w:t>
            </w:r>
            <w:r w:rsidRPr="00FE5678">
              <w:rPr>
                <w:rFonts w:ascii="Times New Roman" w:hAnsi="Times New Roman"/>
                <w:bCs/>
                <w:i/>
                <w:sz w:val="24"/>
                <w:szCs w:val="24"/>
              </w:rPr>
              <w:t>"</w:t>
            </w:r>
          </w:p>
          <w:p w:rsidR="00C41521" w:rsidRPr="00FE147B" w:rsidRDefault="00C41521" w:rsidP="00C4152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A7720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"Проведение   праздничных, культурно-массовых мероприятий и дней Памяти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Соболевском сельском поселении"</w:t>
            </w:r>
          </w:p>
        </w:tc>
      </w:tr>
      <w:tr w:rsidR="00C41521" w:rsidRPr="00FE147B" w:rsidTr="00953B47">
        <w:trPr>
          <w:trHeight w:val="986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95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задачи муниципальной программы </w:t>
            </w:r>
          </w:p>
          <w:p w:rsidR="00C41521" w:rsidRPr="00FE147B" w:rsidRDefault="00C41521" w:rsidP="0095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953B47">
            <w:pPr>
              <w:spacing w:after="0" w:line="240" w:lineRule="atLeast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дальнейшего развития физической культуры и массового спорта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сельском </w:t>
            </w:r>
            <w:proofErr w:type="gramStart"/>
            <w:r w:rsidRPr="00FE147B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 и привлечение различных слоев населения  к систематическим занятиям физической культурой и спортом </w:t>
            </w:r>
          </w:p>
          <w:p w:rsidR="00C41521" w:rsidRPr="00FE147B" w:rsidRDefault="00C41521" w:rsidP="00953B47">
            <w:pPr>
              <w:spacing w:after="0" w:line="240" w:lineRule="atLeast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задачи: </w:t>
            </w:r>
          </w:p>
          <w:p w:rsidR="00C41521" w:rsidRPr="00FE147B" w:rsidRDefault="00C41521" w:rsidP="00953B47">
            <w:pPr>
              <w:spacing w:after="0" w:line="240" w:lineRule="atLeast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потребности здорового образа жизни у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поселения;</w:t>
            </w:r>
          </w:p>
          <w:p w:rsidR="00C41521" w:rsidRPr="00FE147B" w:rsidRDefault="00C41521" w:rsidP="00953B47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>- увеличение   числа   жителей,  систематически занимающихся    физической   культурой   и   спортом;</w:t>
            </w:r>
          </w:p>
          <w:p w:rsidR="00C41521" w:rsidRPr="00FE147B" w:rsidRDefault="00C41521" w:rsidP="00953B47">
            <w:pPr>
              <w:spacing w:after="0" w:line="240" w:lineRule="atLeast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физически и нравственно здорового молодого поколения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C41521" w:rsidRPr="00FE147B" w:rsidRDefault="00C41521" w:rsidP="00953B47">
            <w:pPr>
              <w:spacing w:after="0" w:line="240" w:lineRule="atLeast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 физкультуры и спорта в населенных пунктах входящих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поселения;</w:t>
            </w:r>
          </w:p>
          <w:p w:rsidR="00C41521" w:rsidRPr="00FE147B" w:rsidRDefault="00C41521" w:rsidP="00953B47">
            <w:pPr>
              <w:spacing w:after="0" w:line="240" w:lineRule="atLeast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поселения;</w:t>
            </w:r>
          </w:p>
          <w:p w:rsidR="00C41521" w:rsidRPr="00FE147B" w:rsidRDefault="00C41521" w:rsidP="00953B47">
            <w:pPr>
              <w:spacing w:after="0" w:line="240" w:lineRule="atLeast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государственной молодежной политики на территории поселения, создание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</w:t>
            </w:r>
            <w:r w:rsidRPr="00FE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поселения;</w:t>
            </w:r>
          </w:p>
          <w:p w:rsidR="00C41521" w:rsidRPr="00FE147B" w:rsidRDefault="00C41521" w:rsidP="00953B47">
            <w:pPr>
              <w:spacing w:after="0" w:line="240" w:lineRule="atLeast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системы поддержки обладающей лидерскими навыками инициативной и талантливой молодежи;</w:t>
            </w:r>
          </w:p>
          <w:p w:rsidR="00C41521" w:rsidRPr="00FE147B" w:rsidRDefault="00C41521" w:rsidP="00953B47">
            <w:pPr>
              <w:spacing w:after="0" w:line="240" w:lineRule="atLeast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>- вовлечение молодежи в социальную практику и ее информирование о потенциальных возможностях собственного развития;</w:t>
            </w:r>
          </w:p>
          <w:p w:rsidR="00C41521" w:rsidRPr="00FE147B" w:rsidRDefault="00C41521" w:rsidP="00953B47">
            <w:pPr>
              <w:spacing w:after="0" w:line="240" w:lineRule="atLeast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>- формирование у молодежи российской идентичности и профилактика асоциального поведения, этнического и религиозно-политического экстремизма в молодежной среде.</w:t>
            </w:r>
          </w:p>
        </w:tc>
      </w:tr>
      <w:tr w:rsidR="00C41521" w:rsidRPr="00FE147B" w:rsidTr="00953B47">
        <w:trPr>
          <w:trHeight w:val="352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95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Целевые индикаторы и показатели муниципальной  программы 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953B47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процент охвата 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систематически занимающегося физической культурой и спортом;</w:t>
            </w:r>
          </w:p>
          <w:p w:rsidR="00C41521" w:rsidRPr="00FE147B" w:rsidRDefault="00C41521" w:rsidP="00953B47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молодежи, вовлеченной в социальную практику;</w:t>
            </w:r>
          </w:p>
          <w:p w:rsidR="00C41521" w:rsidRPr="00FE147B" w:rsidRDefault="00C41521" w:rsidP="00953B47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молодежи, охваченной профилактическими акциями и мероприятиями.</w:t>
            </w:r>
          </w:p>
        </w:tc>
      </w:tr>
      <w:tr w:rsidR="00C41521" w:rsidRPr="00FE147B" w:rsidTr="00953B47">
        <w:trPr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95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и сроки реализации  муниципальной программы 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953B47">
            <w:pPr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41521" w:rsidRPr="00FE147B" w:rsidRDefault="00C41521" w:rsidP="00953B47">
            <w:pPr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21" w:rsidRPr="00FE147B" w:rsidTr="00953B47">
        <w:trPr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95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521" w:rsidRPr="00563EA2" w:rsidRDefault="00C41521" w:rsidP="00953B47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1305</w:t>
            </w:r>
            <w:r w:rsidRPr="00563EA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56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521" w:rsidRPr="00563EA2" w:rsidRDefault="00C41521" w:rsidP="00953B47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C41521" w:rsidRPr="00563EA2" w:rsidRDefault="00C41521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местный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1305</w:t>
            </w:r>
            <w:r w:rsidRPr="00563EA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41521" w:rsidRPr="00563EA2" w:rsidRDefault="00C41521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Pr="00563E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41521" w:rsidRPr="00563EA2" w:rsidRDefault="00C41521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Pr="00563E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41521" w:rsidRPr="00563EA2" w:rsidRDefault="00C41521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Pr="00563E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41521" w:rsidRPr="00563EA2" w:rsidRDefault="00C41521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– </w:t>
            </w:r>
            <w:r w:rsidRPr="00563E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41521" w:rsidRPr="00563EA2" w:rsidRDefault="00C41521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6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 тыс. рублей.</w:t>
            </w:r>
          </w:p>
          <w:p w:rsidR="00C41521" w:rsidRPr="00563EA2" w:rsidRDefault="00C41521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C41521" w:rsidRPr="00563EA2" w:rsidRDefault="00C41521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C41521" w:rsidRPr="00563EA2" w:rsidRDefault="00C41521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областной бюджет – </w:t>
            </w:r>
            <w:r w:rsidRPr="0056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63EA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1521" w:rsidRPr="00563EA2" w:rsidRDefault="00C41521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6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 тыс. рублей.</w:t>
            </w:r>
          </w:p>
          <w:p w:rsidR="00C41521" w:rsidRPr="00563EA2" w:rsidRDefault="00C41521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C41521" w:rsidRPr="00563EA2" w:rsidRDefault="00C41521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C41521" w:rsidRPr="00563EA2" w:rsidRDefault="00C41521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федеральный бюджет – </w:t>
            </w:r>
            <w:r w:rsidRPr="0056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63EA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1521" w:rsidRPr="00563EA2" w:rsidRDefault="00C41521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6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 тыс. рублей.</w:t>
            </w:r>
          </w:p>
          <w:p w:rsidR="00C41521" w:rsidRPr="00563EA2" w:rsidRDefault="00C41521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C41521" w:rsidRPr="00967D1C" w:rsidRDefault="00C41521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</w:tc>
      </w:tr>
      <w:tr w:rsidR="00C41521" w:rsidRPr="00FE147B" w:rsidTr="00953B47">
        <w:trPr>
          <w:trHeight w:val="2260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95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муниципальной  программы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521" w:rsidRPr="00FE147B" w:rsidRDefault="00C41521" w:rsidP="00953B47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 - комплексное решение проблем физического воспитания и здоровья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направленное на физическое и духовное совершенствование;</w:t>
            </w:r>
          </w:p>
          <w:p w:rsidR="00C41521" w:rsidRPr="00FE147B" w:rsidRDefault="00C41521" w:rsidP="00953B47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>- формирование у подрастающего поколения осознанной потребности в занятиях физической культурой и спортом;</w:t>
            </w:r>
          </w:p>
          <w:p w:rsidR="00C41521" w:rsidRPr="00FE147B" w:rsidRDefault="00C41521" w:rsidP="00953B47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населения  устойчивой мотивации к занятиям физической культурой и спортом, основ здорового образа жизни; </w:t>
            </w:r>
          </w:p>
          <w:p w:rsidR="00C41521" w:rsidRPr="00FE147B" w:rsidRDefault="00C41521" w:rsidP="00953B47">
            <w:pPr>
              <w:spacing w:after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увеличение численности систематически занимающихся физической культурой и спортом граждан, в том числе среди детей и подростков, занимающихся в специализированных учреждениях спортивной направленности;</w:t>
            </w:r>
          </w:p>
          <w:p w:rsidR="00C41521" w:rsidRPr="00FE147B" w:rsidRDefault="00C41521" w:rsidP="00953B47">
            <w:pPr>
              <w:spacing w:after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мероприятий государственной программы, по предварительным оценкам, позволит 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с молодежным сообществом.</w:t>
            </w:r>
          </w:p>
          <w:p w:rsidR="00C41521" w:rsidRPr="00FE147B" w:rsidRDefault="00C41521" w:rsidP="00953B47">
            <w:pPr>
              <w:spacing w:after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постоянный мониторинг сферы реализации  молодежной политики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поселения;</w:t>
            </w:r>
          </w:p>
          <w:p w:rsidR="00C41521" w:rsidRPr="00FE147B" w:rsidRDefault="00C41521" w:rsidP="00953B47">
            <w:pPr>
              <w:spacing w:after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B">
              <w:rPr>
                <w:rFonts w:ascii="Times New Roman" w:hAnsi="Times New Roman" w:cs="Times New Roman"/>
                <w:sz w:val="24"/>
                <w:szCs w:val="24"/>
              </w:rPr>
              <w:t>- использовать динамичный этапный подход к осуществлению государственной молодежной политики и осуществлять регулярное обновление, как содержания, так и формы запланированных мероприятий.</w:t>
            </w:r>
          </w:p>
        </w:tc>
      </w:tr>
    </w:tbl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C41521" w:rsidRDefault="00C41521" w:rsidP="00C41521">
      <w:pPr>
        <w:pStyle w:val="a3"/>
        <w:rPr>
          <w:b/>
          <w:sz w:val="24"/>
          <w:szCs w:val="24"/>
        </w:rPr>
      </w:pPr>
    </w:p>
    <w:p w:rsidR="00F374FE" w:rsidRDefault="00F374FE"/>
    <w:sectPr w:rsidR="00F374FE" w:rsidSect="00F3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E78"/>
    <w:multiLevelType w:val="hybridMultilevel"/>
    <w:tmpl w:val="8CCCD9D6"/>
    <w:lvl w:ilvl="0" w:tplc="D66C69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521"/>
    <w:rsid w:val="00C41521"/>
    <w:rsid w:val="00F3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15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415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41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4152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415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Exact">
    <w:name w:val="Подпись к картинке (3) Exact"/>
    <w:basedOn w:val="a0"/>
    <w:link w:val="3"/>
    <w:rsid w:val="00C41521"/>
    <w:rPr>
      <w:rFonts w:ascii="Times New Roman" w:eastAsia="Times New Roman" w:hAnsi="Times New Roman"/>
      <w:spacing w:val="6"/>
      <w:shd w:val="clear" w:color="auto" w:fill="FFFFFF"/>
    </w:rPr>
  </w:style>
  <w:style w:type="character" w:customStyle="1" w:styleId="2">
    <w:name w:val="Подпись к таблице (2)_"/>
    <w:basedOn w:val="a0"/>
    <w:rsid w:val="00C41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таблице (2)"/>
    <w:basedOn w:val="2"/>
    <w:rsid w:val="00C41521"/>
    <w:rPr>
      <w:color w:val="000000"/>
      <w:spacing w:val="0"/>
      <w:w w:val="100"/>
      <w:position w:val="0"/>
      <w:lang w:val="ru-RU"/>
    </w:rPr>
  </w:style>
  <w:style w:type="paragraph" w:customStyle="1" w:styleId="3">
    <w:name w:val="Подпись к картинке (3)"/>
    <w:basedOn w:val="a"/>
    <w:link w:val="3Exact"/>
    <w:rsid w:val="00C4152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2024-11-14T08:38:00Z</dcterms:created>
  <dcterms:modified xsi:type="dcterms:W3CDTF">2024-11-14T08:40:00Z</dcterms:modified>
</cp:coreProperties>
</file>