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F3" w:rsidRPr="005E43D3" w:rsidRDefault="002545F3" w:rsidP="002545F3">
      <w:pPr>
        <w:pStyle w:val="a3"/>
        <w:jc w:val="center"/>
        <w:rPr>
          <w:b/>
          <w:sz w:val="28"/>
          <w:szCs w:val="28"/>
        </w:rPr>
      </w:pPr>
      <w:r w:rsidRPr="005E43D3">
        <w:rPr>
          <w:b/>
          <w:sz w:val="28"/>
          <w:szCs w:val="28"/>
        </w:rPr>
        <w:t>ИВАНОВСКАЯ ОБЛАСТЬ</w:t>
      </w:r>
    </w:p>
    <w:p w:rsidR="002545F3" w:rsidRPr="005E43D3" w:rsidRDefault="002545F3" w:rsidP="002545F3">
      <w:pPr>
        <w:pStyle w:val="a3"/>
        <w:jc w:val="center"/>
        <w:rPr>
          <w:b/>
          <w:sz w:val="28"/>
          <w:szCs w:val="28"/>
        </w:rPr>
      </w:pPr>
      <w:r w:rsidRPr="005E43D3">
        <w:rPr>
          <w:b/>
          <w:sz w:val="28"/>
          <w:szCs w:val="28"/>
        </w:rPr>
        <w:t>ЮРЬЕВЕЦКИЙ МУНИЦИПАЛЬНЫЙ РАЙОН</w:t>
      </w:r>
    </w:p>
    <w:p w:rsidR="002545F3" w:rsidRPr="005E43D3" w:rsidRDefault="002545F3" w:rsidP="002545F3">
      <w:pPr>
        <w:pStyle w:val="a3"/>
        <w:jc w:val="center"/>
        <w:rPr>
          <w:b/>
          <w:sz w:val="28"/>
          <w:szCs w:val="28"/>
        </w:rPr>
      </w:pPr>
      <w:r w:rsidRPr="005E43D3">
        <w:rPr>
          <w:b/>
          <w:sz w:val="28"/>
          <w:szCs w:val="28"/>
        </w:rPr>
        <w:t>СОВЕТ СОБОЛЕВСКОГО СЕЛЬСКОГО ПОСЕЛЕНИЯ</w:t>
      </w:r>
    </w:p>
    <w:p w:rsidR="002545F3" w:rsidRPr="005E43D3" w:rsidRDefault="002545F3" w:rsidP="002545F3">
      <w:pPr>
        <w:pStyle w:val="a3"/>
        <w:jc w:val="center"/>
        <w:rPr>
          <w:b/>
          <w:sz w:val="28"/>
          <w:szCs w:val="28"/>
        </w:rPr>
      </w:pPr>
    </w:p>
    <w:p w:rsidR="002545F3" w:rsidRDefault="002545F3" w:rsidP="002545F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43D3">
        <w:rPr>
          <w:rFonts w:ascii="Times New Roman" w:hAnsi="Times New Roman"/>
          <w:b/>
          <w:sz w:val="28"/>
          <w:szCs w:val="28"/>
        </w:rPr>
        <w:t>РЕШЕНИЕ</w:t>
      </w:r>
    </w:p>
    <w:p w:rsidR="002545F3" w:rsidRPr="005E43D3" w:rsidRDefault="002545F3" w:rsidP="002545F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45F3" w:rsidRPr="005E43D3" w:rsidRDefault="002545F3" w:rsidP="002545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28.12.2024  № 144</w:t>
      </w:r>
    </w:p>
    <w:p w:rsidR="002545F3" w:rsidRPr="005E43D3" w:rsidRDefault="002545F3" w:rsidP="002545F3">
      <w:pPr>
        <w:pStyle w:val="a3"/>
        <w:jc w:val="center"/>
        <w:rPr>
          <w:sz w:val="28"/>
          <w:szCs w:val="28"/>
        </w:rPr>
      </w:pPr>
    </w:p>
    <w:p w:rsidR="002545F3" w:rsidRPr="005E43D3" w:rsidRDefault="002545F3" w:rsidP="002545F3">
      <w:pPr>
        <w:pStyle w:val="a3"/>
        <w:jc w:val="center"/>
        <w:rPr>
          <w:sz w:val="28"/>
          <w:szCs w:val="28"/>
        </w:rPr>
      </w:pPr>
      <w:r w:rsidRPr="005E43D3">
        <w:rPr>
          <w:sz w:val="28"/>
          <w:szCs w:val="28"/>
        </w:rPr>
        <w:t xml:space="preserve">О внесении изменений и дополнений в Устав Соболевского сельского поселения </w:t>
      </w: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 Ивановской   области</w:t>
      </w:r>
    </w:p>
    <w:p w:rsidR="002545F3" w:rsidRPr="005E43D3" w:rsidRDefault="002545F3" w:rsidP="00254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3D3">
        <w:rPr>
          <w:rFonts w:ascii="Times New Roman" w:hAnsi="Times New Roman"/>
          <w:sz w:val="28"/>
          <w:szCs w:val="28"/>
        </w:rPr>
        <w:t> </w:t>
      </w:r>
    </w:p>
    <w:p w:rsidR="002545F3" w:rsidRDefault="002545F3" w:rsidP="002545F3">
      <w:pPr>
        <w:pStyle w:val="standard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E43D3">
        <w:rPr>
          <w:sz w:val="28"/>
          <w:szCs w:val="28"/>
          <w:shd w:val="clear" w:color="auto" w:fill="FFFFFF"/>
        </w:rPr>
        <w:t xml:space="preserve">Руководствуясь </w:t>
      </w:r>
      <w:r w:rsidRPr="005E43D3">
        <w:rPr>
          <w:rStyle w:val="1"/>
          <w:sz w:val="28"/>
          <w:szCs w:val="28"/>
        </w:rPr>
        <w:t>Федеральными законами от 06.10.2003 №131-ФЗ</w:t>
      </w:r>
      <w:r w:rsidRPr="005E43D3">
        <w:rPr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</w:t>
      </w:r>
      <w:r w:rsidRPr="005E43D3">
        <w:rPr>
          <w:rStyle w:val="1"/>
          <w:sz w:val="28"/>
          <w:szCs w:val="28"/>
        </w:rPr>
        <w:t>от 21.07.2005 №97-ФЗ</w:t>
      </w:r>
      <w:r w:rsidRPr="005E43D3">
        <w:rPr>
          <w:sz w:val="28"/>
          <w:szCs w:val="28"/>
          <w:shd w:val="clear" w:color="auto" w:fill="FFFFFF"/>
        </w:rPr>
        <w:t xml:space="preserve"> «О государственной регистрации уставов муниципальных образований», </w:t>
      </w:r>
      <w:r w:rsidRPr="005E43D3">
        <w:rPr>
          <w:sz w:val="28"/>
          <w:szCs w:val="28"/>
        </w:rPr>
        <w:t xml:space="preserve">учитывая результаты публичных слушаний по проекту решения Совета Соболевского сельского поселения «О внесении изменений и дополнений в Устав Соболевского сельского поселения </w:t>
      </w: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 Ивановской области», в целях приведения Устава Соболевского сельского поселения </w:t>
      </w: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</w:t>
      </w:r>
      <w:proofErr w:type="gramEnd"/>
      <w:r w:rsidRPr="005E43D3">
        <w:rPr>
          <w:sz w:val="28"/>
          <w:szCs w:val="28"/>
        </w:rPr>
        <w:t xml:space="preserve"> Ивановской области в соответствие с действующим законодательством, Совет Соболевского сельского поселения </w:t>
      </w:r>
    </w:p>
    <w:p w:rsidR="002545F3" w:rsidRPr="005E43D3" w:rsidRDefault="002545F3" w:rsidP="002545F3">
      <w:pPr>
        <w:pStyle w:val="standard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E43D3">
        <w:rPr>
          <w:b/>
          <w:sz w:val="28"/>
          <w:szCs w:val="28"/>
        </w:rPr>
        <w:t>РЕШИЛ:</w:t>
      </w:r>
    </w:p>
    <w:p w:rsidR="002545F3" w:rsidRPr="005E43D3" w:rsidRDefault="002545F3" w:rsidP="002545F3">
      <w:pPr>
        <w:pStyle w:val="a5"/>
        <w:spacing w:after="0"/>
        <w:ind w:firstLine="709"/>
        <w:jc w:val="both"/>
        <w:rPr>
          <w:rStyle w:val="1"/>
          <w:sz w:val="28"/>
          <w:szCs w:val="28"/>
        </w:rPr>
      </w:pPr>
      <w:r w:rsidRPr="005E43D3">
        <w:rPr>
          <w:rStyle w:val="1"/>
          <w:sz w:val="28"/>
          <w:szCs w:val="28"/>
        </w:rPr>
        <w:t xml:space="preserve">1. Внести изменения и дополнения в Устав Соболевского сельского поселения </w:t>
      </w:r>
      <w:proofErr w:type="spellStart"/>
      <w:r w:rsidRPr="005E43D3">
        <w:rPr>
          <w:rStyle w:val="1"/>
          <w:sz w:val="28"/>
          <w:szCs w:val="28"/>
        </w:rPr>
        <w:t>Юрьевецкого</w:t>
      </w:r>
      <w:proofErr w:type="spellEnd"/>
      <w:r w:rsidRPr="005E43D3">
        <w:rPr>
          <w:rStyle w:val="1"/>
          <w:sz w:val="28"/>
          <w:szCs w:val="28"/>
        </w:rPr>
        <w:t xml:space="preserve"> муниципального района Ивановской области в соответствии с приложением к настоящему решению.</w:t>
      </w:r>
    </w:p>
    <w:p w:rsidR="002545F3" w:rsidRPr="005E43D3" w:rsidRDefault="002545F3" w:rsidP="002545F3">
      <w:pPr>
        <w:pStyle w:val="a5"/>
        <w:spacing w:after="0"/>
        <w:ind w:firstLine="709"/>
        <w:jc w:val="both"/>
        <w:rPr>
          <w:rStyle w:val="1"/>
          <w:sz w:val="28"/>
          <w:szCs w:val="28"/>
        </w:rPr>
      </w:pPr>
      <w:r w:rsidRPr="005E43D3">
        <w:rPr>
          <w:rStyle w:val="1"/>
          <w:sz w:val="28"/>
          <w:szCs w:val="28"/>
        </w:rPr>
        <w:t xml:space="preserve">2. Направить настоящее решение </w:t>
      </w:r>
      <w:proofErr w:type="gramStart"/>
      <w:r w:rsidRPr="005E43D3">
        <w:rPr>
          <w:rStyle w:val="1"/>
          <w:sz w:val="28"/>
          <w:szCs w:val="28"/>
        </w:rPr>
        <w:t>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</w:t>
      </w:r>
      <w:proofErr w:type="gramEnd"/>
      <w:r w:rsidRPr="005E43D3">
        <w:rPr>
          <w:rStyle w:val="1"/>
          <w:sz w:val="28"/>
          <w:szCs w:val="28"/>
        </w:rPr>
        <w:t>.</w:t>
      </w:r>
    </w:p>
    <w:p w:rsidR="002545F3" w:rsidRPr="00107F39" w:rsidRDefault="002545F3" w:rsidP="002545F3">
      <w:pPr>
        <w:pStyle w:val="3"/>
        <w:keepNext/>
        <w:ind w:firstLine="709"/>
        <w:jc w:val="both"/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 Настоящее решение вступает в силу после его официального опубликования в соответствии с частью 11 статьи 38 Устава </w:t>
      </w:r>
      <w:r w:rsidRPr="00192AE5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>Соболевского</w:t>
      </w:r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сельского поселения </w:t>
      </w:r>
      <w:proofErr w:type="spellStart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>Юрьевецкого</w:t>
      </w:r>
      <w:proofErr w:type="spellEnd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муниципального района Ивановской области на портале Минюста России «Нормативные правовые акты в Российской Федерации»  (http://pravo-minjust.ru, http://право-минюст</w:t>
      </w:r>
      <w:proofErr w:type="gramStart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>.р</w:t>
      </w:r>
      <w:bookmarkStart w:id="0" w:name="_GoBack"/>
      <w:bookmarkEnd w:id="0"/>
      <w:proofErr w:type="gramEnd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ф, регистрация в качестве сетевого издания: </w:t>
      </w:r>
      <w:proofErr w:type="gramStart"/>
      <w:r w:rsidRPr="00D4077C">
        <w:rPr>
          <w:rStyle w:val="1"/>
          <w:rFonts w:ascii="Times New Roman" w:eastAsia="Times New Roman" w:hAnsi="Times New Roman" w:cs="Times New Roman"/>
          <w:sz w:val="28"/>
          <w:szCs w:val="28"/>
          <w:lang w:eastAsia="en-US" w:bidi="ar-SA"/>
        </w:rPr>
        <w:t>ЭЛ N ФС77-72471 от 05.03.2018).</w:t>
      </w:r>
      <w:proofErr w:type="gramEnd"/>
    </w:p>
    <w:p w:rsidR="002545F3" w:rsidRPr="005E43D3" w:rsidRDefault="002545F3" w:rsidP="00254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5F3" w:rsidRPr="005E43D3" w:rsidRDefault="002545F3" w:rsidP="002545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43D3">
        <w:rPr>
          <w:sz w:val="28"/>
          <w:szCs w:val="28"/>
        </w:rPr>
        <w:t xml:space="preserve"> Соболевского сельского поселения</w:t>
      </w:r>
    </w:p>
    <w:p w:rsidR="002545F3" w:rsidRPr="005E43D3" w:rsidRDefault="002545F3" w:rsidP="002545F3">
      <w:pPr>
        <w:pStyle w:val="a3"/>
        <w:jc w:val="both"/>
        <w:rPr>
          <w:sz w:val="28"/>
          <w:szCs w:val="28"/>
        </w:rPr>
      </w:pP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  </w:t>
      </w:r>
    </w:p>
    <w:p w:rsidR="002545F3" w:rsidRPr="005E43D3" w:rsidRDefault="002545F3" w:rsidP="002545F3">
      <w:pPr>
        <w:pStyle w:val="a3"/>
        <w:jc w:val="both"/>
        <w:rPr>
          <w:sz w:val="28"/>
          <w:szCs w:val="28"/>
        </w:rPr>
      </w:pPr>
      <w:r w:rsidRPr="005E43D3">
        <w:rPr>
          <w:sz w:val="28"/>
          <w:szCs w:val="28"/>
        </w:rPr>
        <w:t xml:space="preserve">Ивановской области                                  </w:t>
      </w:r>
      <w:r w:rsidRPr="005E43D3">
        <w:rPr>
          <w:sz w:val="28"/>
          <w:szCs w:val="28"/>
        </w:rPr>
        <w:tab/>
      </w:r>
      <w:r w:rsidRPr="005E43D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Е.С.Савина</w:t>
      </w:r>
    </w:p>
    <w:p w:rsidR="002545F3" w:rsidRPr="005E43D3" w:rsidRDefault="002545F3" w:rsidP="002545F3">
      <w:pPr>
        <w:pStyle w:val="a3"/>
        <w:jc w:val="both"/>
        <w:rPr>
          <w:sz w:val="28"/>
          <w:szCs w:val="28"/>
        </w:rPr>
      </w:pPr>
    </w:p>
    <w:p w:rsidR="002545F3" w:rsidRPr="005E43D3" w:rsidRDefault="002545F3" w:rsidP="002545F3">
      <w:pPr>
        <w:pStyle w:val="a3"/>
        <w:rPr>
          <w:sz w:val="28"/>
          <w:szCs w:val="28"/>
        </w:rPr>
      </w:pPr>
      <w:r w:rsidRPr="005E43D3">
        <w:rPr>
          <w:sz w:val="28"/>
          <w:szCs w:val="28"/>
        </w:rPr>
        <w:t>Председатель Совета</w:t>
      </w:r>
    </w:p>
    <w:p w:rsidR="002545F3" w:rsidRPr="005E43D3" w:rsidRDefault="002545F3" w:rsidP="002545F3">
      <w:pPr>
        <w:pStyle w:val="a3"/>
        <w:rPr>
          <w:sz w:val="28"/>
          <w:szCs w:val="28"/>
        </w:rPr>
      </w:pPr>
      <w:r w:rsidRPr="005E43D3">
        <w:rPr>
          <w:sz w:val="28"/>
          <w:szCs w:val="28"/>
        </w:rPr>
        <w:t>Соболевского сельского поселения</w:t>
      </w:r>
    </w:p>
    <w:p w:rsidR="002545F3" w:rsidRPr="005E43D3" w:rsidRDefault="002545F3" w:rsidP="002545F3">
      <w:pPr>
        <w:pStyle w:val="a3"/>
        <w:rPr>
          <w:sz w:val="28"/>
          <w:szCs w:val="28"/>
        </w:rPr>
      </w:pPr>
      <w:proofErr w:type="spellStart"/>
      <w:r w:rsidRPr="005E43D3">
        <w:rPr>
          <w:sz w:val="28"/>
          <w:szCs w:val="28"/>
        </w:rPr>
        <w:t>Юрьевецкого</w:t>
      </w:r>
      <w:proofErr w:type="spellEnd"/>
      <w:r w:rsidRPr="005E43D3">
        <w:rPr>
          <w:sz w:val="28"/>
          <w:szCs w:val="28"/>
        </w:rPr>
        <w:t xml:space="preserve"> муниципального района</w:t>
      </w:r>
    </w:p>
    <w:p w:rsidR="002545F3" w:rsidRPr="005E43D3" w:rsidRDefault="002545F3" w:rsidP="002545F3">
      <w:pPr>
        <w:pStyle w:val="a3"/>
        <w:rPr>
          <w:sz w:val="28"/>
          <w:szCs w:val="28"/>
        </w:rPr>
      </w:pPr>
      <w:r w:rsidRPr="005E43D3">
        <w:rPr>
          <w:sz w:val="28"/>
          <w:szCs w:val="28"/>
        </w:rPr>
        <w:t xml:space="preserve">Ивановской области                                                 </w:t>
      </w:r>
      <w:r>
        <w:rPr>
          <w:sz w:val="28"/>
          <w:szCs w:val="28"/>
        </w:rPr>
        <w:t xml:space="preserve">                   А.Д.Муравьев</w:t>
      </w:r>
      <w:r w:rsidRPr="005E43D3">
        <w:rPr>
          <w:sz w:val="28"/>
          <w:szCs w:val="28"/>
        </w:rPr>
        <w:t xml:space="preserve">                                                   </w:t>
      </w:r>
    </w:p>
    <w:p w:rsidR="002545F3" w:rsidRPr="006C5BE4" w:rsidRDefault="002545F3" w:rsidP="002545F3">
      <w:pPr>
        <w:rPr>
          <w:rFonts w:ascii="Times New Roman" w:hAnsi="Times New Roman"/>
          <w:sz w:val="28"/>
          <w:szCs w:val="28"/>
        </w:rPr>
      </w:pPr>
    </w:p>
    <w:p w:rsidR="002545F3" w:rsidRPr="002545F3" w:rsidRDefault="002545F3" w:rsidP="002545F3">
      <w:pPr>
        <w:pStyle w:val="a3"/>
        <w:jc w:val="right"/>
        <w:rPr>
          <w:sz w:val="28"/>
          <w:szCs w:val="28"/>
        </w:rPr>
      </w:pPr>
      <w:r w:rsidRPr="002545F3">
        <w:rPr>
          <w:sz w:val="28"/>
          <w:szCs w:val="28"/>
        </w:rPr>
        <w:lastRenderedPageBreak/>
        <w:t xml:space="preserve">Приложение </w:t>
      </w:r>
    </w:p>
    <w:p w:rsidR="002545F3" w:rsidRPr="002545F3" w:rsidRDefault="002545F3" w:rsidP="002545F3">
      <w:pPr>
        <w:pStyle w:val="a3"/>
        <w:jc w:val="right"/>
        <w:rPr>
          <w:bCs/>
          <w:sz w:val="28"/>
          <w:szCs w:val="28"/>
        </w:rPr>
      </w:pPr>
      <w:r w:rsidRPr="002545F3">
        <w:rPr>
          <w:sz w:val="28"/>
          <w:szCs w:val="28"/>
        </w:rPr>
        <w:t xml:space="preserve">к решению Совета </w:t>
      </w:r>
    </w:p>
    <w:p w:rsidR="002545F3" w:rsidRPr="002545F3" w:rsidRDefault="002545F3" w:rsidP="002545F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545F3">
        <w:rPr>
          <w:rFonts w:ascii="Times New Roman" w:hAnsi="Times New Roman"/>
          <w:bCs/>
          <w:sz w:val="28"/>
          <w:szCs w:val="28"/>
        </w:rPr>
        <w:t xml:space="preserve">Соболевского сельского поселения </w:t>
      </w:r>
    </w:p>
    <w:p w:rsidR="002545F3" w:rsidRPr="002545F3" w:rsidRDefault="002545F3" w:rsidP="002545F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545F3">
        <w:rPr>
          <w:rFonts w:ascii="Times New Roman" w:hAnsi="Times New Roman"/>
          <w:bCs/>
          <w:sz w:val="28"/>
          <w:szCs w:val="28"/>
        </w:rPr>
        <w:t>От 28.12.2024 № 144</w:t>
      </w:r>
    </w:p>
    <w:p w:rsidR="002545F3" w:rsidRPr="002545F3" w:rsidRDefault="002545F3" w:rsidP="002545F3">
      <w:pPr>
        <w:pStyle w:val="a5"/>
        <w:spacing w:after="0"/>
        <w:jc w:val="center"/>
        <w:rPr>
          <w:b/>
          <w:sz w:val="28"/>
          <w:szCs w:val="28"/>
        </w:rPr>
      </w:pPr>
    </w:p>
    <w:p w:rsidR="002545F3" w:rsidRPr="002545F3" w:rsidRDefault="002545F3" w:rsidP="00254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45F3">
        <w:rPr>
          <w:rFonts w:ascii="Times New Roman" w:hAnsi="Times New Roman"/>
          <w:b/>
          <w:bCs/>
          <w:sz w:val="28"/>
          <w:szCs w:val="28"/>
        </w:rPr>
        <w:t>Изменения и дополнения</w:t>
      </w:r>
    </w:p>
    <w:p w:rsidR="002545F3" w:rsidRPr="002545F3" w:rsidRDefault="002545F3" w:rsidP="002545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45F3">
        <w:rPr>
          <w:rFonts w:ascii="Times New Roman" w:hAnsi="Times New Roman"/>
          <w:b/>
          <w:bCs/>
          <w:sz w:val="28"/>
          <w:szCs w:val="28"/>
        </w:rPr>
        <w:t xml:space="preserve">в Устав Соболевского сельского поселения </w:t>
      </w:r>
      <w:proofErr w:type="spellStart"/>
      <w:r w:rsidRPr="002545F3">
        <w:rPr>
          <w:rFonts w:ascii="Times New Roman" w:hAnsi="Times New Roman"/>
          <w:b/>
          <w:bCs/>
          <w:sz w:val="28"/>
          <w:szCs w:val="28"/>
        </w:rPr>
        <w:t>Юрьевецкого</w:t>
      </w:r>
      <w:proofErr w:type="spellEnd"/>
      <w:r w:rsidRPr="002545F3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Ивановской области, принятый решением Совета Соболевского сельского поселения </w:t>
      </w:r>
      <w:proofErr w:type="spellStart"/>
      <w:r w:rsidRPr="002545F3">
        <w:rPr>
          <w:rFonts w:ascii="Times New Roman" w:hAnsi="Times New Roman"/>
          <w:b/>
          <w:bCs/>
          <w:sz w:val="28"/>
          <w:szCs w:val="28"/>
        </w:rPr>
        <w:t>Юрьевецкого</w:t>
      </w:r>
      <w:proofErr w:type="spellEnd"/>
      <w:r w:rsidRPr="002545F3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Ивановской области от 16.11.2015  №24</w:t>
      </w:r>
    </w:p>
    <w:p w:rsidR="002545F3" w:rsidRPr="002545F3" w:rsidRDefault="002545F3" w:rsidP="002545F3">
      <w:pPr>
        <w:pStyle w:val="a3"/>
        <w:jc w:val="center"/>
      </w:pPr>
      <w:r w:rsidRPr="002545F3">
        <w:t xml:space="preserve">(с изменениями и дополнениями, внесенными решениями Совета Соболевского сельского поселения </w:t>
      </w:r>
      <w:proofErr w:type="spellStart"/>
      <w:r w:rsidRPr="002545F3">
        <w:t>Юрьевецкого</w:t>
      </w:r>
      <w:proofErr w:type="spellEnd"/>
      <w:r w:rsidRPr="002545F3">
        <w:t xml:space="preserve"> муниципального района Ивановской области от 30.08.2016 №68,  от 06.12.2016 №76, от 20.10.2017 №107, от 07.12.2018 №145, от 26.08.2020 №192, </w:t>
      </w:r>
      <w:proofErr w:type="gramStart"/>
      <w:r w:rsidRPr="002545F3">
        <w:t>от</w:t>
      </w:r>
      <w:proofErr w:type="gramEnd"/>
      <w:r w:rsidRPr="002545F3">
        <w:t xml:space="preserve"> 18.11.2020 №15,  от 03.12.2021 №55, </w:t>
      </w:r>
      <w:r w:rsidRPr="002545F3">
        <w:rPr>
          <w:bCs/>
        </w:rPr>
        <w:t>от 08.06.2023 № 100, от 06.06.2024 №123)</w:t>
      </w:r>
    </w:p>
    <w:p w:rsidR="002545F3" w:rsidRDefault="002545F3" w:rsidP="002545F3">
      <w:pPr>
        <w:jc w:val="both"/>
        <w:rPr>
          <w:rFonts w:ascii="Times New Roman" w:eastAsia="Andale Sans UI" w:hAnsi="Times New Roman"/>
          <w:b/>
          <w:bCs/>
          <w:kern w:val="2"/>
          <w:sz w:val="28"/>
          <w:szCs w:val="28"/>
          <w:lang w:bidi="en-US"/>
        </w:rPr>
      </w:pPr>
    </w:p>
    <w:p w:rsidR="002545F3" w:rsidRPr="002545F3" w:rsidRDefault="002545F3" w:rsidP="002545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bidi="en-US"/>
        </w:rPr>
        <w:t xml:space="preserve">            </w:t>
      </w:r>
      <w:r w:rsidRPr="002545F3">
        <w:rPr>
          <w:rFonts w:ascii="Times New Roman" w:eastAsia="Andale Sans UI" w:hAnsi="Times New Roman"/>
          <w:b/>
          <w:bCs/>
          <w:kern w:val="2"/>
          <w:sz w:val="28"/>
          <w:szCs w:val="28"/>
          <w:lang w:bidi="en-US"/>
        </w:rPr>
        <w:t>1. С</w:t>
      </w:r>
      <w:r w:rsidRPr="002545F3">
        <w:rPr>
          <w:rFonts w:ascii="Times New Roman" w:hAnsi="Times New Roman"/>
          <w:b/>
          <w:sz w:val="28"/>
          <w:szCs w:val="28"/>
        </w:rPr>
        <w:t xml:space="preserve">татью 7 Устава дополнить пунктом 14 следующего содержания: 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4" w:history="1">
        <w:r w:rsidRPr="002545F3">
          <w:rPr>
            <w:rStyle w:val="a7"/>
            <w:sz w:val="28"/>
            <w:szCs w:val="28"/>
          </w:rPr>
          <w:t>законом</w:t>
        </w:r>
      </w:hyperlink>
      <w:r w:rsidRPr="002545F3">
        <w:rPr>
          <w:sz w:val="28"/>
          <w:szCs w:val="28"/>
        </w:rPr>
        <w:t xml:space="preserve"> от 7 июля 2003 года №112-ФЗ «О личном подсобном хозяйстве», в </w:t>
      </w:r>
      <w:proofErr w:type="spellStart"/>
      <w:r w:rsidRPr="002545F3">
        <w:rPr>
          <w:sz w:val="28"/>
          <w:szCs w:val="28"/>
        </w:rPr>
        <w:t>похозяйственных</w:t>
      </w:r>
      <w:proofErr w:type="spellEnd"/>
      <w:r w:rsidRPr="002545F3">
        <w:rPr>
          <w:sz w:val="28"/>
          <w:szCs w:val="28"/>
        </w:rPr>
        <w:t xml:space="preserve"> книгах</w:t>
      </w:r>
      <w:proofErr w:type="gramStart"/>
      <w:r w:rsidRPr="002545F3">
        <w:rPr>
          <w:sz w:val="28"/>
          <w:szCs w:val="28"/>
        </w:rPr>
        <w:t>.»;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proofErr w:type="gramEnd"/>
      <w:r w:rsidRPr="002545F3">
        <w:rPr>
          <w:b/>
          <w:sz w:val="28"/>
          <w:szCs w:val="28"/>
        </w:rPr>
        <w:t xml:space="preserve">              2. Абзац второй части 5 статьи 17.1 Устава изложить в новой редакции: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rStyle w:val="blk"/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Соболевского сельского поселения, по представлению схода граждан данного населенного пункта, а также в случаях, установленных пунктами 1 - 7 и 9.2 части 10 статьи 40 </w:t>
      </w:r>
      <w:r w:rsidRPr="002545F3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</w:t>
      </w:r>
      <w:proofErr w:type="gramStart"/>
      <w:r w:rsidRPr="002545F3">
        <w:rPr>
          <w:sz w:val="28"/>
          <w:szCs w:val="28"/>
        </w:rPr>
        <w:t>.».</w:t>
      </w:r>
      <w:proofErr w:type="gramEnd"/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rFonts w:eastAsia="Andale Sans UI"/>
          <w:b/>
          <w:bCs/>
          <w:kern w:val="2"/>
          <w:sz w:val="28"/>
          <w:szCs w:val="28"/>
          <w:lang w:bidi="en-US"/>
        </w:rPr>
        <w:t xml:space="preserve">               3. В части 7 статьи 28 Устава </w:t>
      </w:r>
      <w:r w:rsidRPr="002545F3">
        <w:rPr>
          <w:rFonts w:eastAsia="Andale Sans UI"/>
          <w:bCs/>
          <w:kern w:val="2"/>
          <w:sz w:val="28"/>
          <w:szCs w:val="28"/>
          <w:lang w:bidi="en-US"/>
        </w:rPr>
        <w:t>слова «</w:t>
      </w:r>
      <w:r w:rsidRPr="002545F3">
        <w:rPr>
          <w:sz w:val="28"/>
          <w:szCs w:val="28"/>
        </w:rPr>
        <w:t>законодательных (представительных) органов государственной власти</w:t>
      </w:r>
      <w:r w:rsidRPr="002545F3">
        <w:rPr>
          <w:rFonts w:eastAsia="Andale Sans UI"/>
          <w:bCs/>
          <w:kern w:val="2"/>
          <w:sz w:val="28"/>
          <w:szCs w:val="28"/>
          <w:lang w:bidi="en-US"/>
        </w:rPr>
        <w:t>» заменить словами</w:t>
      </w:r>
      <w:r w:rsidRPr="002545F3">
        <w:rPr>
          <w:rFonts w:eastAsia="Andale Sans UI"/>
          <w:b/>
          <w:bCs/>
          <w:kern w:val="2"/>
          <w:sz w:val="28"/>
          <w:szCs w:val="28"/>
          <w:lang w:bidi="en-US"/>
        </w:rPr>
        <w:t xml:space="preserve"> «</w:t>
      </w:r>
      <w:r w:rsidRPr="002545F3">
        <w:rPr>
          <w:sz w:val="28"/>
          <w:szCs w:val="28"/>
        </w:rPr>
        <w:t>законодательных органов</w:t>
      </w:r>
      <w:r w:rsidRPr="002545F3">
        <w:rPr>
          <w:rFonts w:eastAsia="Andale Sans UI"/>
          <w:b/>
          <w:bCs/>
          <w:kern w:val="2"/>
          <w:sz w:val="28"/>
          <w:szCs w:val="28"/>
          <w:lang w:bidi="en-US"/>
        </w:rPr>
        <w:t>».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b/>
          <w:sz w:val="28"/>
          <w:szCs w:val="28"/>
        </w:rPr>
        <w:t xml:space="preserve">               4. Часть 12 статьи 28 Устава дополнить пунктом 10.1 следующего содержания: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2545F3">
        <w:rPr>
          <w:sz w:val="28"/>
          <w:szCs w:val="28"/>
        </w:rPr>
        <w:t>;»</w:t>
      </w:r>
      <w:proofErr w:type="gramEnd"/>
      <w:r w:rsidRPr="002545F3">
        <w:rPr>
          <w:sz w:val="28"/>
          <w:szCs w:val="28"/>
        </w:rPr>
        <w:t>.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b/>
          <w:sz w:val="28"/>
          <w:szCs w:val="28"/>
        </w:rPr>
        <w:t xml:space="preserve">               5.   Статью 36 Устава признать утратившей силу.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b/>
          <w:sz w:val="28"/>
          <w:szCs w:val="28"/>
        </w:rPr>
        <w:t xml:space="preserve">                6.  Часть 2 статьи 51 Устава дополнить пунктами 4.1, 6 следующего содержания: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2545F3">
        <w:rPr>
          <w:sz w:val="28"/>
          <w:szCs w:val="28"/>
        </w:rPr>
        <w:t>;»</w:t>
      </w:r>
      <w:proofErr w:type="gramEnd"/>
      <w:r w:rsidRPr="002545F3">
        <w:rPr>
          <w:sz w:val="28"/>
          <w:szCs w:val="28"/>
        </w:rPr>
        <w:t>.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sz w:val="28"/>
          <w:szCs w:val="28"/>
        </w:rPr>
        <w:t>«6)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 w:rsidRPr="002545F3">
        <w:rPr>
          <w:sz w:val="28"/>
          <w:szCs w:val="28"/>
        </w:rPr>
        <w:t>.».</w:t>
      </w:r>
      <w:proofErr w:type="gramEnd"/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  <w:r w:rsidRPr="002545F3">
        <w:rPr>
          <w:b/>
          <w:sz w:val="28"/>
          <w:szCs w:val="28"/>
        </w:rPr>
        <w:t xml:space="preserve">               7.</w:t>
      </w:r>
      <w:r w:rsidRPr="002545F3">
        <w:rPr>
          <w:sz w:val="28"/>
          <w:szCs w:val="28"/>
        </w:rPr>
        <w:t xml:space="preserve"> </w:t>
      </w:r>
      <w:r w:rsidRPr="002545F3">
        <w:rPr>
          <w:b/>
          <w:sz w:val="28"/>
          <w:szCs w:val="28"/>
        </w:rPr>
        <w:t>В частях 1, 3, 4, 5, 6, 7,  пункте 1 части 10,  части 13 статьи 51 Устава и частях 2, 3, 4, 6  статьи 52 Устава</w:t>
      </w:r>
      <w:r w:rsidRPr="002545F3">
        <w:rPr>
          <w:sz w:val="28"/>
          <w:szCs w:val="28"/>
        </w:rPr>
        <w:t xml:space="preserve"> слова «(руководитель высшего исполнительного органа государственной власти Ивановской области)» в соответствующем падеже исключить.</w:t>
      </w: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</w:p>
    <w:p w:rsidR="002545F3" w:rsidRPr="002545F3" w:rsidRDefault="002545F3" w:rsidP="002545F3">
      <w:pPr>
        <w:pStyle w:val="a3"/>
        <w:jc w:val="both"/>
        <w:rPr>
          <w:sz w:val="28"/>
          <w:szCs w:val="28"/>
        </w:rPr>
      </w:pPr>
    </w:p>
    <w:sectPr w:rsidR="002545F3" w:rsidRPr="002545F3" w:rsidSect="006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F3"/>
    <w:rsid w:val="002545F3"/>
    <w:rsid w:val="006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45F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2545F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545F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545F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">
    <w:name w:val="Гиперссылка1"/>
    <w:rsid w:val="002545F3"/>
  </w:style>
  <w:style w:type="paragraph" w:customStyle="1" w:styleId="standard0">
    <w:name w:val="standard0"/>
    <w:basedOn w:val="a"/>
    <w:rsid w:val="00254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Без интервала3"/>
    <w:rsid w:val="002545F3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  <w:style w:type="character" w:styleId="a7">
    <w:name w:val="Hyperlink"/>
    <w:uiPriority w:val="99"/>
    <w:unhideWhenUsed/>
    <w:rsid w:val="002545F3"/>
    <w:rPr>
      <w:color w:val="0000FF"/>
      <w:u w:val="single"/>
    </w:rPr>
  </w:style>
  <w:style w:type="character" w:customStyle="1" w:styleId="blk">
    <w:name w:val="blk"/>
    <w:rsid w:val="00254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2025-01-06T07:28:00Z</cp:lastPrinted>
  <dcterms:created xsi:type="dcterms:W3CDTF">2025-01-06T07:19:00Z</dcterms:created>
  <dcterms:modified xsi:type="dcterms:W3CDTF">2025-01-06T07:28:00Z</dcterms:modified>
</cp:coreProperties>
</file>